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90F7" w14:textId="77777777" w:rsidR="006A33CF" w:rsidRDefault="00FD05C1">
      <w:r>
        <w:t xml:space="preserve">Welcome to Ormeau Park Surgery. Information about the Practice and available services can be found on our website. </w:t>
      </w:r>
      <w:hyperlink r:id="rId4" w:history="1">
        <w:r w:rsidRPr="00AF38C3">
          <w:rPr>
            <w:rStyle w:val="Hyperlink"/>
          </w:rPr>
          <w:t>www.ormeauparksurgery.co.uk</w:t>
        </w:r>
      </w:hyperlink>
      <w:r>
        <w:t xml:space="preserve">  This includes health information and web links to other services such as self-referral to physio, podiatry, occupational therapy, social work and for antenatal care.</w:t>
      </w:r>
    </w:p>
    <w:p w14:paraId="4C440C4D" w14:textId="77777777" w:rsidR="00FD05C1" w:rsidRDefault="00FD05C1">
      <w:pPr>
        <w:rPr>
          <w:b/>
          <w:u w:val="single"/>
        </w:rPr>
      </w:pPr>
      <w:r w:rsidRPr="00FD05C1">
        <w:rPr>
          <w:b/>
          <w:u w:val="single"/>
        </w:rPr>
        <w:t>How to access the Practice</w:t>
      </w:r>
    </w:p>
    <w:p w14:paraId="6998C521" w14:textId="77777777" w:rsidR="00933CB0" w:rsidRDefault="00FD05C1">
      <w:r w:rsidRPr="00FD05C1">
        <w:t xml:space="preserve">We currently operate a telephone triage </w:t>
      </w:r>
      <w:r>
        <w:t xml:space="preserve">system for </w:t>
      </w:r>
      <w:r w:rsidR="00933CB0">
        <w:t>doctors’</w:t>
      </w:r>
      <w:r>
        <w:t xml:space="preserve"> appointments</w:t>
      </w:r>
      <w:r w:rsidR="00933CB0">
        <w:t>.</w:t>
      </w:r>
    </w:p>
    <w:p w14:paraId="24CF770E" w14:textId="77777777" w:rsidR="00FD05C1" w:rsidRDefault="00933CB0">
      <w:r>
        <w:t xml:space="preserve"> Please phone 028 90642914 as early as possible from 8.30am</w:t>
      </w:r>
      <w:r w:rsidR="00203CF1">
        <w:t xml:space="preserve"> if you require an appointment with a doctor</w:t>
      </w:r>
      <w:r>
        <w:t xml:space="preserve">.  The receptionist is trained to ask you some questions about your reason for contacting the Practice. This is to allow prioritisation of calls </w:t>
      </w:r>
      <w:proofErr w:type="gramStart"/>
      <w:r>
        <w:t>and also</w:t>
      </w:r>
      <w:proofErr w:type="gramEnd"/>
      <w:r>
        <w:t xml:space="preserve"> to allocate your call to the most appropriate person. This may be a doctor, nurse, </w:t>
      </w:r>
      <w:proofErr w:type="gramStart"/>
      <w:r>
        <w:t>pharmacist</w:t>
      </w:r>
      <w:proofErr w:type="gramEnd"/>
      <w:r>
        <w:t xml:space="preserve"> or a member of the administration team.</w:t>
      </w:r>
    </w:p>
    <w:p w14:paraId="4617156C" w14:textId="77777777" w:rsidR="00933CB0" w:rsidRDefault="00933CB0">
      <w:r>
        <w:t>If your call is not urgent you may be offered a telephone appointment on another day.</w:t>
      </w:r>
    </w:p>
    <w:p w14:paraId="7E9DB90E" w14:textId="77777777" w:rsidR="00203CF1" w:rsidRDefault="00203CF1">
      <w:r>
        <w:t>For all other issues please phone later in the day.</w:t>
      </w:r>
    </w:p>
    <w:p w14:paraId="03D152B7" w14:textId="77777777" w:rsidR="00933CB0" w:rsidRDefault="00933CB0">
      <w:r>
        <w:t xml:space="preserve">You can order repeat prescriptions in person, via our </w:t>
      </w:r>
      <w:proofErr w:type="gramStart"/>
      <w:r>
        <w:t>24 hour</w:t>
      </w:r>
      <w:proofErr w:type="gramEnd"/>
      <w:r>
        <w:t xml:space="preserve"> answering service </w:t>
      </w:r>
      <w:r w:rsidR="00203CF1">
        <w:t xml:space="preserve">02890 642914 </w:t>
      </w:r>
      <w:r>
        <w:t xml:space="preserve">or online. If you wish to register for online </w:t>
      </w:r>
      <w:proofErr w:type="gramStart"/>
      <w:r>
        <w:t>ordering</w:t>
      </w:r>
      <w:proofErr w:type="gramEnd"/>
      <w:r>
        <w:t xml:space="preserve"> please speak to reception.</w:t>
      </w:r>
    </w:p>
    <w:p w14:paraId="105ED714" w14:textId="77777777" w:rsidR="00AE7424" w:rsidRDefault="00AE7424">
      <w:r>
        <w:t>Outside normal working hours emergency GP services are provided by the Out of Hours Service</w:t>
      </w:r>
      <w:r w:rsidR="00D814CA">
        <w:t>, telephone number 028 90796220.</w:t>
      </w:r>
    </w:p>
    <w:p w14:paraId="216DCE45" w14:textId="77777777" w:rsidR="00AE7424" w:rsidRDefault="00AE7424"/>
    <w:p w14:paraId="0C8EE2CB" w14:textId="77777777" w:rsidR="00AE7424" w:rsidRDefault="00AE7424"/>
    <w:p w14:paraId="609F4249" w14:textId="77777777" w:rsidR="00AE7424" w:rsidRDefault="00AE7424"/>
    <w:p w14:paraId="58BEE1BB" w14:textId="77777777" w:rsidR="00AE7424" w:rsidRDefault="00AE7424"/>
    <w:p w14:paraId="2DE69C66" w14:textId="77777777" w:rsidR="00AE7424" w:rsidRDefault="00AE7424"/>
    <w:p w14:paraId="030ACA41" w14:textId="77777777" w:rsidR="00AE7424" w:rsidRDefault="00AE7424"/>
    <w:p w14:paraId="4FFDC0E1" w14:textId="77777777" w:rsidR="00AE7424" w:rsidRDefault="00AE7424"/>
    <w:p w14:paraId="54DD6A74" w14:textId="77777777" w:rsidR="00AE7424" w:rsidRDefault="00AE7424"/>
    <w:p w14:paraId="4D49D881" w14:textId="77777777" w:rsidR="00AE7424" w:rsidRDefault="00AE7424"/>
    <w:p w14:paraId="2503AA13" w14:textId="77777777" w:rsidR="00AE7424" w:rsidRDefault="00AE7424"/>
    <w:p w14:paraId="18A0733F" w14:textId="77777777" w:rsidR="00AE7424" w:rsidRDefault="00AE7424"/>
    <w:p w14:paraId="5E71F148" w14:textId="77777777" w:rsidR="00AE7424" w:rsidRDefault="00AE7424"/>
    <w:p w14:paraId="5442363D" w14:textId="77777777" w:rsidR="00AE7424" w:rsidRDefault="00AE7424"/>
    <w:p w14:paraId="0B27AF42" w14:textId="77777777" w:rsidR="00AE7424" w:rsidRDefault="00AE7424"/>
    <w:p w14:paraId="0C7B3C70" w14:textId="77777777" w:rsidR="00AE7424" w:rsidRDefault="00AE7424"/>
    <w:p w14:paraId="6ECA56C6" w14:textId="77777777" w:rsidR="00AE7424" w:rsidRDefault="00AE7424"/>
    <w:p w14:paraId="636FCBB6" w14:textId="77777777" w:rsidR="00067C2B" w:rsidRDefault="00067C2B" w:rsidP="00067C2B">
      <w:pPr>
        <w:jc w:val="center"/>
        <w:rPr>
          <w:b/>
          <w:u w:val="single"/>
        </w:rPr>
      </w:pPr>
      <w:r w:rsidRPr="00D7299A">
        <w:rPr>
          <w:b/>
          <w:u w:val="single"/>
        </w:rPr>
        <w:t>Registration Questionnaire</w:t>
      </w:r>
    </w:p>
    <w:p w14:paraId="52E6E09B" w14:textId="77777777" w:rsidR="00067C2B" w:rsidRPr="005445AA" w:rsidRDefault="00067C2B" w:rsidP="00067C2B">
      <w:pPr>
        <w:jc w:val="center"/>
      </w:pPr>
      <w:r w:rsidRPr="005445AA">
        <w:t xml:space="preserve">Please complete </w:t>
      </w:r>
      <w:r w:rsidR="0067597B">
        <w:t xml:space="preserve">fully </w:t>
      </w:r>
      <w:r w:rsidRPr="005445AA">
        <w:t>in BLOCK CAPITALS</w:t>
      </w:r>
    </w:p>
    <w:p w14:paraId="7E436BD4" w14:textId="77777777" w:rsidR="00067C2B" w:rsidRDefault="00067C2B" w:rsidP="00067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67C2B" w14:paraId="157A49C9" w14:textId="77777777" w:rsidTr="00803991">
        <w:tc>
          <w:tcPr>
            <w:tcW w:w="4621" w:type="dxa"/>
            <w:shd w:val="clear" w:color="auto" w:fill="auto"/>
          </w:tcPr>
          <w:p w14:paraId="7B8C95D4" w14:textId="77777777" w:rsidR="00067C2B" w:rsidRDefault="00067C2B" w:rsidP="00067C2B">
            <w:r>
              <w:t>NAME:</w:t>
            </w:r>
          </w:p>
        </w:tc>
        <w:tc>
          <w:tcPr>
            <w:tcW w:w="4621" w:type="dxa"/>
            <w:shd w:val="clear" w:color="auto" w:fill="auto"/>
          </w:tcPr>
          <w:p w14:paraId="5B5CE2EB" w14:textId="77777777" w:rsidR="00067C2B" w:rsidRDefault="00067C2B" w:rsidP="00067C2B">
            <w:r>
              <w:t>DATE OF BIRTH:</w:t>
            </w:r>
          </w:p>
        </w:tc>
      </w:tr>
      <w:tr w:rsidR="00067C2B" w14:paraId="728B8E55" w14:textId="77777777" w:rsidTr="00803991">
        <w:tc>
          <w:tcPr>
            <w:tcW w:w="4621" w:type="dxa"/>
            <w:shd w:val="clear" w:color="auto" w:fill="auto"/>
          </w:tcPr>
          <w:p w14:paraId="0F6D5387" w14:textId="77777777" w:rsidR="00067C2B" w:rsidRDefault="00067C2B" w:rsidP="00067C2B">
            <w:pPr>
              <w:pStyle w:val="NoSpacing"/>
            </w:pPr>
            <w:r>
              <w:t>PREVIOUS NAME:</w:t>
            </w:r>
          </w:p>
          <w:p w14:paraId="702A1BA9" w14:textId="77777777" w:rsidR="00067C2B" w:rsidRDefault="00067C2B" w:rsidP="00067C2B">
            <w:pPr>
              <w:pStyle w:val="NoSpacing"/>
            </w:pPr>
            <w:r>
              <w:t>If applicable</w:t>
            </w:r>
          </w:p>
        </w:tc>
        <w:tc>
          <w:tcPr>
            <w:tcW w:w="4621" w:type="dxa"/>
            <w:shd w:val="clear" w:color="auto" w:fill="auto"/>
          </w:tcPr>
          <w:p w14:paraId="1A741663" w14:textId="77777777" w:rsidR="00067C2B" w:rsidRDefault="00067C2B" w:rsidP="00067C2B">
            <w:r>
              <w:t>COUNTRY OF BIRTH:</w:t>
            </w:r>
          </w:p>
        </w:tc>
      </w:tr>
      <w:tr w:rsidR="00067C2B" w14:paraId="196C6A4F" w14:textId="77777777" w:rsidTr="00803991">
        <w:tc>
          <w:tcPr>
            <w:tcW w:w="4621" w:type="dxa"/>
            <w:shd w:val="clear" w:color="auto" w:fill="auto"/>
          </w:tcPr>
          <w:p w14:paraId="6EE03FD2" w14:textId="77777777" w:rsidR="00067C2B" w:rsidRDefault="00067C2B" w:rsidP="00067C2B">
            <w:r>
              <w:t>ADDRESS:</w:t>
            </w:r>
          </w:p>
        </w:tc>
        <w:tc>
          <w:tcPr>
            <w:tcW w:w="4621" w:type="dxa"/>
            <w:shd w:val="clear" w:color="auto" w:fill="auto"/>
          </w:tcPr>
          <w:p w14:paraId="2BFD5FB0" w14:textId="77777777" w:rsidR="00067C2B" w:rsidRDefault="00067C2B" w:rsidP="00067C2B">
            <w:r>
              <w:t>PREVIOUS ADDRESS:</w:t>
            </w:r>
          </w:p>
          <w:p w14:paraId="324CBB47" w14:textId="77777777" w:rsidR="00067C2B" w:rsidRDefault="00067C2B" w:rsidP="00067C2B"/>
          <w:p w14:paraId="44B9728D" w14:textId="77777777" w:rsidR="00067C2B" w:rsidRDefault="00067C2B" w:rsidP="00067C2B"/>
        </w:tc>
      </w:tr>
      <w:tr w:rsidR="00067C2B" w14:paraId="774DA32E" w14:textId="77777777" w:rsidTr="00803991">
        <w:tc>
          <w:tcPr>
            <w:tcW w:w="4621" w:type="dxa"/>
            <w:shd w:val="clear" w:color="auto" w:fill="auto"/>
          </w:tcPr>
          <w:p w14:paraId="6F371F6E" w14:textId="77777777" w:rsidR="00067C2B" w:rsidRDefault="00067C2B" w:rsidP="00067C2B">
            <w:r>
              <w:t>POSTCODE:</w:t>
            </w:r>
          </w:p>
        </w:tc>
        <w:tc>
          <w:tcPr>
            <w:tcW w:w="4621" w:type="dxa"/>
            <w:shd w:val="clear" w:color="auto" w:fill="auto"/>
          </w:tcPr>
          <w:p w14:paraId="30BDAAC9" w14:textId="77777777" w:rsidR="00067C2B" w:rsidRDefault="00067C2B" w:rsidP="00067C2B">
            <w:r>
              <w:t>CONTACT TELEPHONE No:</w:t>
            </w:r>
          </w:p>
        </w:tc>
      </w:tr>
      <w:tr w:rsidR="00067C2B" w14:paraId="25D481A4" w14:textId="77777777" w:rsidTr="00803991">
        <w:tc>
          <w:tcPr>
            <w:tcW w:w="9242" w:type="dxa"/>
            <w:gridSpan w:val="2"/>
            <w:shd w:val="clear" w:color="auto" w:fill="auto"/>
          </w:tcPr>
          <w:p w14:paraId="787A0475" w14:textId="77777777" w:rsidR="00067C2B" w:rsidRDefault="00067C2B" w:rsidP="00067C2B">
            <w:r>
              <w:t>PREVIOUS GP, NAME &amp; ADDRESS</w:t>
            </w:r>
          </w:p>
          <w:p w14:paraId="7C09FA4E" w14:textId="77777777" w:rsidR="00067C2B" w:rsidRDefault="00067C2B" w:rsidP="00067C2B"/>
        </w:tc>
      </w:tr>
    </w:tbl>
    <w:p w14:paraId="647E3B6E" w14:textId="77777777" w:rsidR="00067C2B" w:rsidRDefault="00067C2B" w:rsidP="00067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01"/>
      </w:tblGrid>
      <w:tr w:rsidR="00067C2B" w14:paraId="5897DB41" w14:textId="77777777" w:rsidTr="00803991">
        <w:tc>
          <w:tcPr>
            <w:tcW w:w="4621" w:type="dxa"/>
            <w:shd w:val="clear" w:color="auto" w:fill="auto"/>
          </w:tcPr>
          <w:p w14:paraId="59BAD668" w14:textId="77777777" w:rsidR="00067C2B" w:rsidRDefault="00067C2B" w:rsidP="00067C2B">
            <w:r>
              <w:t xml:space="preserve">DO YOU HAVE A DISABILITY THAT WE SHOULD BE AWARE OF? </w:t>
            </w:r>
          </w:p>
        </w:tc>
        <w:tc>
          <w:tcPr>
            <w:tcW w:w="4621" w:type="dxa"/>
            <w:shd w:val="clear" w:color="auto" w:fill="auto"/>
          </w:tcPr>
          <w:p w14:paraId="6FC03FC0" w14:textId="77777777" w:rsidR="00067C2B" w:rsidRDefault="00067C2B" w:rsidP="00067C2B">
            <w:r>
              <w:t>YES/NO</w:t>
            </w:r>
          </w:p>
          <w:p w14:paraId="3D5A9F23" w14:textId="77777777" w:rsidR="00067C2B" w:rsidRDefault="00067C2B" w:rsidP="00067C2B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state</w:t>
            </w:r>
          </w:p>
        </w:tc>
      </w:tr>
      <w:tr w:rsidR="00067C2B" w14:paraId="7BE15226" w14:textId="77777777" w:rsidTr="00803991">
        <w:tc>
          <w:tcPr>
            <w:tcW w:w="4621" w:type="dxa"/>
            <w:shd w:val="clear" w:color="auto" w:fill="auto"/>
          </w:tcPr>
          <w:p w14:paraId="54C328C6" w14:textId="77777777" w:rsidR="00067C2B" w:rsidRDefault="00067C2B" w:rsidP="00067C2B">
            <w:r>
              <w:t>DO YOU REQUIRE AN INTERPRETER?</w:t>
            </w:r>
          </w:p>
        </w:tc>
        <w:tc>
          <w:tcPr>
            <w:tcW w:w="4621" w:type="dxa"/>
            <w:shd w:val="clear" w:color="auto" w:fill="auto"/>
          </w:tcPr>
          <w:p w14:paraId="5E001DCD" w14:textId="77777777" w:rsidR="00067C2B" w:rsidRDefault="00067C2B" w:rsidP="00067C2B">
            <w:pPr>
              <w:pStyle w:val="NoSpacing"/>
            </w:pPr>
            <w:r>
              <w:t>YES/NO</w:t>
            </w:r>
          </w:p>
          <w:p w14:paraId="45843490" w14:textId="77777777" w:rsidR="00067C2B" w:rsidRDefault="00067C2B" w:rsidP="00067C2B">
            <w:pPr>
              <w:pStyle w:val="NoSpacing"/>
            </w:pPr>
            <w:r>
              <w:t>If YES which language?</w:t>
            </w:r>
          </w:p>
        </w:tc>
      </w:tr>
    </w:tbl>
    <w:p w14:paraId="0E1973D8" w14:textId="77777777" w:rsidR="00067C2B" w:rsidRDefault="00067C2B" w:rsidP="00067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067C2B" w14:paraId="4842E552" w14:textId="77777777" w:rsidTr="00803991">
        <w:tc>
          <w:tcPr>
            <w:tcW w:w="4621" w:type="dxa"/>
            <w:shd w:val="clear" w:color="auto" w:fill="auto"/>
          </w:tcPr>
          <w:p w14:paraId="017DD8A6" w14:textId="77777777" w:rsidR="00067C2B" w:rsidRDefault="00067C2B" w:rsidP="00067C2B">
            <w:r>
              <w:t>NEXT OF KIN NAME:</w:t>
            </w:r>
          </w:p>
        </w:tc>
        <w:tc>
          <w:tcPr>
            <w:tcW w:w="4621" w:type="dxa"/>
            <w:shd w:val="clear" w:color="auto" w:fill="auto"/>
          </w:tcPr>
          <w:p w14:paraId="53ED0E1A" w14:textId="77777777" w:rsidR="00067C2B" w:rsidRDefault="00067C2B" w:rsidP="00067C2B">
            <w:r>
              <w:t>RELATIONSHIP:</w:t>
            </w:r>
          </w:p>
        </w:tc>
      </w:tr>
      <w:tr w:rsidR="00067C2B" w14:paraId="2B64C649" w14:textId="77777777" w:rsidTr="00803991">
        <w:tc>
          <w:tcPr>
            <w:tcW w:w="4621" w:type="dxa"/>
            <w:shd w:val="clear" w:color="auto" w:fill="auto"/>
          </w:tcPr>
          <w:p w14:paraId="496452FB" w14:textId="77777777" w:rsidR="00067C2B" w:rsidRDefault="00067C2B" w:rsidP="00067C2B">
            <w:r>
              <w:t>ADDRESS:</w:t>
            </w:r>
          </w:p>
          <w:p w14:paraId="28D03902" w14:textId="77777777" w:rsidR="00067C2B" w:rsidRDefault="00067C2B" w:rsidP="00067C2B"/>
        </w:tc>
        <w:tc>
          <w:tcPr>
            <w:tcW w:w="4621" w:type="dxa"/>
            <w:shd w:val="clear" w:color="auto" w:fill="auto"/>
          </w:tcPr>
          <w:p w14:paraId="5727C2B0" w14:textId="77777777" w:rsidR="00067C2B" w:rsidRDefault="00067C2B" w:rsidP="00067C2B">
            <w:r>
              <w:t>CONTACT No:</w:t>
            </w:r>
          </w:p>
        </w:tc>
      </w:tr>
    </w:tbl>
    <w:p w14:paraId="5417AB05" w14:textId="77777777" w:rsidR="00067C2B" w:rsidRDefault="00067C2B" w:rsidP="00067C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067C2B" w14:paraId="7622ACE7" w14:textId="77777777" w:rsidTr="00803991">
        <w:tc>
          <w:tcPr>
            <w:tcW w:w="4621" w:type="dxa"/>
            <w:shd w:val="clear" w:color="auto" w:fill="auto"/>
          </w:tcPr>
          <w:p w14:paraId="2B08CA1E" w14:textId="77777777" w:rsidR="00067C2B" w:rsidRDefault="00067C2B" w:rsidP="00067C2B">
            <w:r>
              <w:t>DO YOU CARE FOR SOMEONE?</w:t>
            </w:r>
          </w:p>
          <w:p w14:paraId="0B3E9893" w14:textId="77777777" w:rsidR="00067C2B" w:rsidRDefault="00067C2B" w:rsidP="00067C2B">
            <w:r>
              <w:t xml:space="preserve">If you are a </w:t>
            </w:r>
            <w:proofErr w:type="gramStart"/>
            <w:r>
              <w:t>carer</w:t>
            </w:r>
            <w:proofErr w:type="gramEnd"/>
            <w:r>
              <w:t xml:space="preserve"> please ask at reception for a Carers Registration Form</w:t>
            </w:r>
          </w:p>
          <w:p w14:paraId="7B6FF14D" w14:textId="77777777" w:rsidR="00067C2B" w:rsidRDefault="00067C2B" w:rsidP="00067C2B"/>
        </w:tc>
        <w:tc>
          <w:tcPr>
            <w:tcW w:w="4621" w:type="dxa"/>
            <w:shd w:val="clear" w:color="auto" w:fill="auto"/>
          </w:tcPr>
          <w:p w14:paraId="10891621" w14:textId="77777777" w:rsidR="00067C2B" w:rsidRDefault="00067C2B" w:rsidP="00067C2B">
            <w:r>
              <w:t>Please provide the details of the person you care for.</w:t>
            </w:r>
          </w:p>
        </w:tc>
      </w:tr>
    </w:tbl>
    <w:p w14:paraId="2B500D9C" w14:textId="77777777" w:rsidR="00067C2B" w:rsidRDefault="00067C2B" w:rsidP="00AE7424">
      <w:pPr>
        <w:jc w:val="center"/>
        <w:rPr>
          <w:b/>
          <w:u w:val="single"/>
        </w:rPr>
      </w:pPr>
    </w:p>
    <w:p w14:paraId="3926DE88" w14:textId="77777777" w:rsidR="00067C2B" w:rsidRDefault="00067C2B" w:rsidP="00AE7424">
      <w:pPr>
        <w:jc w:val="center"/>
        <w:rPr>
          <w:b/>
          <w:u w:val="single"/>
        </w:rPr>
      </w:pPr>
    </w:p>
    <w:p w14:paraId="2333DE7A" w14:textId="77777777" w:rsidR="00AE7424" w:rsidRDefault="00AE7424" w:rsidP="00AE7424">
      <w:pPr>
        <w:jc w:val="center"/>
        <w:rPr>
          <w:b/>
          <w:u w:val="single"/>
        </w:rPr>
      </w:pPr>
      <w:r w:rsidRPr="00AE7424">
        <w:rPr>
          <w:b/>
          <w:u w:val="single"/>
        </w:rPr>
        <w:lastRenderedPageBreak/>
        <w:t>Patient Agreement Form</w:t>
      </w:r>
    </w:p>
    <w:p w14:paraId="17EAA459" w14:textId="77777777" w:rsidR="00AE7424" w:rsidRDefault="00AE7424" w:rsidP="00AE7424">
      <w:pPr>
        <w:rPr>
          <w:b/>
        </w:rPr>
      </w:pPr>
      <w:r>
        <w:rPr>
          <w:b/>
        </w:rPr>
        <w:t>Confidentiality</w:t>
      </w:r>
    </w:p>
    <w:p w14:paraId="1FAF9C63" w14:textId="77777777" w:rsidR="00AE7424" w:rsidRDefault="00AE7424" w:rsidP="00AE7424">
      <w:r>
        <w:t>The Practice has a strict policy regarding confidentiality and data protection. We will only release information including results to the person to whom they relate to unless that person has given prior permission.</w:t>
      </w:r>
    </w:p>
    <w:p w14:paraId="2F0F4254" w14:textId="77777777" w:rsidR="00D814CA" w:rsidRDefault="00D814CA" w:rsidP="00AE7424">
      <w:pPr>
        <w:rPr>
          <w:b/>
          <w:u w:val="single"/>
        </w:rPr>
      </w:pPr>
      <w:r w:rsidRPr="00D814CA">
        <w:rPr>
          <w:b/>
          <w:u w:val="single"/>
        </w:rPr>
        <w:t xml:space="preserve">Contacting you routinely or in an emergency </w:t>
      </w:r>
    </w:p>
    <w:p w14:paraId="77706B7A" w14:textId="77777777" w:rsidR="00D814CA" w:rsidRDefault="00D814CA" w:rsidP="00AE7424">
      <w:r>
        <w:t xml:space="preserve">Please provide the most suitable number for the Practice to contact you. It is the patient’s responsibility to ensure this number </w:t>
      </w:r>
      <w:proofErr w:type="gramStart"/>
      <w:r>
        <w:t>and also</w:t>
      </w:r>
      <w:proofErr w:type="gramEnd"/>
      <w:r>
        <w:t xml:space="preserve"> their address are kept up to date. If you change address and have upcoming hospital </w:t>
      </w:r>
      <w:proofErr w:type="gramStart"/>
      <w:r>
        <w:t>appointments</w:t>
      </w:r>
      <w:proofErr w:type="gramEnd"/>
      <w:r>
        <w:t xml:space="preserve"> you must also inform the hospital.</w:t>
      </w:r>
    </w:p>
    <w:p w14:paraId="2ED814CB" w14:textId="77777777" w:rsidR="00D814CA" w:rsidRDefault="00D814CA" w:rsidP="00AE7424">
      <w:pPr>
        <w:rPr>
          <w:b/>
          <w:u w:val="single"/>
        </w:rPr>
      </w:pPr>
      <w:r w:rsidRPr="00D814CA">
        <w:rPr>
          <w:b/>
          <w:u w:val="single"/>
        </w:rPr>
        <w:t>Investigations</w:t>
      </w:r>
    </w:p>
    <w:p w14:paraId="32A271C2" w14:textId="77777777" w:rsidR="00D814CA" w:rsidRDefault="006B5348" w:rsidP="00AE7424">
      <w:r>
        <w:t xml:space="preserve">The doctors are only able to comment or </w:t>
      </w:r>
      <w:r w:rsidR="00436D5F">
        <w:t>give advic</w:t>
      </w:r>
      <w:r>
        <w:t>e on investigations done at this Practice or that the doctor has directly referred for.</w:t>
      </w:r>
    </w:p>
    <w:p w14:paraId="1CF2FA4B" w14:textId="77777777" w:rsidR="006B5348" w:rsidRDefault="006B5348" w:rsidP="00AE7424">
      <w:r>
        <w:t xml:space="preserve">Whilst the Practice will endeavour to contact patients regarding any significantly abnormal results, it is the </w:t>
      </w:r>
      <w:r w:rsidR="00B30C22">
        <w:t>patients’</w:t>
      </w:r>
      <w:r>
        <w:t xml:space="preserve"> responsibility to contact the Practice in the afternoon 7 days after the investigation was done. </w:t>
      </w:r>
    </w:p>
    <w:p w14:paraId="3078C86B" w14:textId="77777777" w:rsidR="006B5348" w:rsidRDefault="006B5348" w:rsidP="00AE7424">
      <w:pPr>
        <w:rPr>
          <w:b/>
          <w:u w:val="single"/>
        </w:rPr>
      </w:pPr>
      <w:r w:rsidRPr="006B5348">
        <w:rPr>
          <w:b/>
          <w:u w:val="single"/>
        </w:rPr>
        <w:t xml:space="preserve">DNA Policy </w:t>
      </w:r>
    </w:p>
    <w:p w14:paraId="24AD7B0D" w14:textId="77777777" w:rsidR="006B5348" w:rsidRDefault="006B5348" w:rsidP="00AE7424">
      <w:r>
        <w:t xml:space="preserve">Patients are advised that if they wish to cancel an </w:t>
      </w:r>
      <w:proofErr w:type="gramStart"/>
      <w:r>
        <w:t>appointment</w:t>
      </w:r>
      <w:proofErr w:type="gramEnd"/>
      <w:r>
        <w:t xml:space="preserve"> they do so as soon as possible to ensure this appointment is not wasted and can be offered to another patient.</w:t>
      </w:r>
    </w:p>
    <w:p w14:paraId="2E5674D2" w14:textId="77777777" w:rsidR="006B5348" w:rsidRDefault="006B5348" w:rsidP="00AE7424">
      <w:r>
        <w:t>If you fail to conta</w:t>
      </w:r>
      <w:r w:rsidR="00767D75">
        <w:t xml:space="preserve">ct the surgery to cancel or do not attend your appointment this </w:t>
      </w:r>
      <w:proofErr w:type="gramStart"/>
      <w:r w:rsidR="00767D75">
        <w:t>is considered to be</w:t>
      </w:r>
      <w:proofErr w:type="gramEnd"/>
      <w:r w:rsidR="00767D75">
        <w:t xml:space="preserve"> a missed appointment, (DNA). Being significantly late for your appointment is also considered a DNA. If you fail to attend 3 or more </w:t>
      </w:r>
      <w:proofErr w:type="gramStart"/>
      <w:r w:rsidR="00767D75">
        <w:t>appointments</w:t>
      </w:r>
      <w:proofErr w:type="gramEnd"/>
      <w:r w:rsidR="00767D75">
        <w:t xml:space="preserve"> you may be removed from the list.</w:t>
      </w:r>
    </w:p>
    <w:p w14:paraId="45CC60A0" w14:textId="77777777" w:rsidR="00767D75" w:rsidRDefault="00767D75" w:rsidP="00AE7424">
      <w:pPr>
        <w:rPr>
          <w:b/>
          <w:u w:val="single"/>
        </w:rPr>
      </w:pPr>
      <w:r>
        <w:rPr>
          <w:b/>
          <w:u w:val="single"/>
        </w:rPr>
        <w:t>Abusive, aggressive, violent, intimidating behaviour</w:t>
      </w:r>
    </w:p>
    <w:p w14:paraId="4CA3A6C7" w14:textId="77777777" w:rsidR="00767D75" w:rsidRDefault="00767D75" w:rsidP="00AE7424">
      <w:r>
        <w:t>The Practice operates a Zero Tolerance Policy.</w:t>
      </w:r>
    </w:p>
    <w:p w14:paraId="3D41F32A" w14:textId="77777777" w:rsidR="00767D75" w:rsidRDefault="00767D75" w:rsidP="00AE7424">
      <w:r>
        <w:t xml:space="preserve">The Practice has a duty of care for the health and safety of our staff. The Practice also has a legal responsibility to provide a safe and secure working environment for our staff. All patients are expected to behave in an acceptable manner and any violent or abusive behaviour may result in </w:t>
      </w:r>
      <w:r w:rsidR="00B30C22">
        <w:t>removal from our list in line with the NHS guidance concerning zero tolerance.</w:t>
      </w:r>
    </w:p>
    <w:p w14:paraId="261A680D" w14:textId="77777777" w:rsidR="00B30C22" w:rsidRDefault="00B30C22" w:rsidP="00AE7424"/>
    <w:p w14:paraId="5E1693BC" w14:textId="77777777" w:rsidR="00B30C22" w:rsidRDefault="00B30C22" w:rsidP="00AE7424">
      <w:r>
        <w:t>Patient Name (print) ………………………………………………………………………………………….</w:t>
      </w:r>
    </w:p>
    <w:p w14:paraId="232E8B69" w14:textId="77777777" w:rsidR="00B30C22" w:rsidRPr="00D7299A" w:rsidRDefault="00B30C22" w:rsidP="00D7299A">
      <w:pPr>
        <w:pStyle w:val="NoSpacing"/>
      </w:pPr>
      <w:r w:rsidRPr="00D7299A">
        <w:t>Signed ……………………………………………………………………………………………………………</w:t>
      </w:r>
      <w:proofErr w:type="gramStart"/>
      <w:r w:rsidRPr="00D7299A">
        <w:t>…..</w:t>
      </w:r>
      <w:proofErr w:type="gramEnd"/>
    </w:p>
    <w:p w14:paraId="4BA6F523" w14:textId="77777777" w:rsidR="00B30C22" w:rsidRPr="00D7299A" w:rsidRDefault="00B30C22" w:rsidP="00D7299A">
      <w:pPr>
        <w:pStyle w:val="NoSpacing"/>
      </w:pPr>
    </w:p>
    <w:p w14:paraId="5F17302E" w14:textId="77777777" w:rsidR="00B30C22" w:rsidRDefault="00B30C22" w:rsidP="00D7299A">
      <w:pPr>
        <w:pStyle w:val="NoSpacing"/>
      </w:pPr>
      <w:r w:rsidRPr="00D7299A">
        <w:t xml:space="preserve">Signed by parent if for a minor &lt;14 </w:t>
      </w:r>
      <w:proofErr w:type="gramStart"/>
      <w:r w:rsidRPr="00D7299A">
        <w:t>years</w:t>
      </w:r>
      <w:proofErr w:type="gramEnd"/>
    </w:p>
    <w:p w14:paraId="17A04734" w14:textId="77777777" w:rsidR="00D7299A" w:rsidRPr="00D7299A" w:rsidRDefault="00D7299A" w:rsidP="00D7299A">
      <w:pPr>
        <w:pStyle w:val="NoSpacing"/>
      </w:pPr>
    </w:p>
    <w:p w14:paraId="7AD85E58" w14:textId="77777777" w:rsidR="00B30C22" w:rsidRDefault="00B30C22" w:rsidP="00AE7424">
      <w:r>
        <w:t>Date ……………………………………………………………………………………………………………………</w:t>
      </w:r>
    </w:p>
    <w:p w14:paraId="59A8489C" w14:textId="77777777" w:rsidR="0094564C" w:rsidRDefault="00257D08" w:rsidP="00067C2B">
      <w:pPr>
        <w:jc w:val="center"/>
        <w:rPr>
          <w:b/>
          <w:u w:val="single"/>
        </w:rPr>
      </w:pPr>
      <w:r w:rsidRPr="00257D08">
        <w:rPr>
          <w:b/>
          <w:u w:val="single"/>
        </w:rPr>
        <w:lastRenderedPageBreak/>
        <w:t>MEDICAL QUESTION</w:t>
      </w:r>
      <w:r w:rsidR="00C9190C">
        <w:rPr>
          <w:b/>
          <w:u w:val="single"/>
        </w:rPr>
        <w:t>N</w:t>
      </w:r>
      <w:r w:rsidRPr="00257D08">
        <w:rPr>
          <w:b/>
          <w:u w:val="single"/>
        </w:rPr>
        <w:t>AIRE</w:t>
      </w:r>
    </w:p>
    <w:p w14:paraId="27F65F37" w14:textId="77777777" w:rsidR="00C9190C" w:rsidRPr="00C9190C" w:rsidRDefault="00C9190C" w:rsidP="00067C2B">
      <w:pPr>
        <w:jc w:val="center"/>
        <w:rPr>
          <w:sz w:val="18"/>
          <w:szCs w:val="18"/>
        </w:rPr>
      </w:pPr>
      <w:r w:rsidRPr="00C9190C">
        <w:rPr>
          <w:sz w:val="18"/>
          <w:szCs w:val="18"/>
        </w:rPr>
        <w:t xml:space="preserve">It may be some time until we receive your medical records </w:t>
      </w:r>
      <w:proofErr w:type="gramStart"/>
      <w:r w:rsidRPr="00C9190C">
        <w:rPr>
          <w:sz w:val="18"/>
          <w:szCs w:val="18"/>
        </w:rPr>
        <w:t>so</w:t>
      </w:r>
      <w:proofErr w:type="gramEnd"/>
      <w:r w:rsidRPr="00C9190C">
        <w:rPr>
          <w:sz w:val="18"/>
          <w:szCs w:val="18"/>
        </w:rPr>
        <w:t xml:space="preserve"> please help us</w:t>
      </w:r>
      <w:r>
        <w:rPr>
          <w:sz w:val="18"/>
          <w:szCs w:val="18"/>
        </w:rPr>
        <w:t xml:space="preserve"> by </w:t>
      </w:r>
      <w:r w:rsidRPr="00C9190C">
        <w:rPr>
          <w:sz w:val="18"/>
          <w:szCs w:val="18"/>
        </w:rPr>
        <w:t>filling out this questionnaire</w:t>
      </w:r>
    </w:p>
    <w:p w14:paraId="31AF92F4" w14:textId="77777777" w:rsidR="00283970" w:rsidRPr="00257D08" w:rsidRDefault="00283970" w:rsidP="00283970">
      <w:pPr>
        <w:rPr>
          <w:b/>
          <w:u w:val="single"/>
        </w:rPr>
      </w:pPr>
      <w:r>
        <w:rPr>
          <w:b/>
          <w:u w:val="single"/>
        </w:rPr>
        <w:t xml:space="preserve">Current medical problems - </w:t>
      </w:r>
      <w:r>
        <w:t xml:space="preserve">Please list current medical problems including date of </w:t>
      </w:r>
      <w:proofErr w:type="gramStart"/>
      <w:r>
        <w:t>diagnosis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3970" w14:paraId="5FCEB73C" w14:textId="77777777" w:rsidTr="004A5986">
        <w:tc>
          <w:tcPr>
            <w:tcW w:w="9242" w:type="dxa"/>
            <w:shd w:val="clear" w:color="auto" w:fill="auto"/>
          </w:tcPr>
          <w:p w14:paraId="37A5698A" w14:textId="77777777" w:rsidR="00283970" w:rsidRDefault="00283970" w:rsidP="00AE7424"/>
        </w:tc>
      </w:tr>
      <w:tr w:rsidR="00283970" w14:paraId="1343DC67" w14:textId="77777777" w:rsidTr="004A5986">
        <w:tc>
          <w:tcPr>
            <w:tcW w:w="9242" w:type="dxa"/>
            <w:shd w:val="clear" w:color="auto" w:fill="auto"/>
          </w:tcPr>
          <w:p w14:paraId="18586C6A" w14:textId="77777777" w:rsidR="00283970" w:rsidRDefault="00283970" w:rsidP="00AE7424"/>
        </w:tc>
      </w:tr>
      <w:tr w:rsidR="00283970" w14:paraId="7F5AF688" w14:textId="77777777" w:rsidTr="004A5986">
        <w:tc>
          <w:tcPr>
            <w:tcW w:w="9242" w:type="dxa"/>
            <w:shd w:val="clear" w:color="auto" w:fill="auto"/>
          </w:tcPr>
          <w:p w14:paraId="2D6B103E" w14:textId="77777777" w:rsidR="00283970" w:rsidRDefault="00283970" w:rsidP="00AE7424"/>
        </w:tc>
      </w:tr>
      <w:tr w:rsidR="00283970" w14:paraId="1B0411CD" w14:textId="77777777" w:rsidTr="004A5986">
        <w:tc>
          <w:tcPr>
            <w:tcW w:w="9242" w:type="dxa"/>
            <w:shd w:val="clear" w:color="auto" w:fill="auto"/>
          </w:tcPr>
          <w:p w14:paraId="5FB0C1B4" w14:textId="77777777" w:rsidR="00283970" w:rsidRDefault="00283970" w:rsidP="00AE7424"/>
        </w:tc>
      </w:tr>
      <w:tr w:rsidR="00283970" w14:paraId="52860937" w14:textId="77777777" w:rsidTr="004A5986">
        <w:tc>
          <w:tcPr>
            <w:tcW w:w="9242" w:type="dxa"/>
            <w:shd w:val="clear" w:color="auto" w:fill="auto"/>
          </w:tcPr>
          <w:p w14:paraId="062B9F2C" w14:textId="77777777" w:rsidR="00283970" w:rsidRDefault="00283970" w:rsidP="00AE7424"/>
        </w:tc>
      </w:tr>
      <w:tr w:rsidR="00283970" w14:paraId="0A8C112E" w14:textId="77777777" w:rsidTr="004A5986">
        <w:tc>
          <w:tcPr>
            <w:tcW w:w="9242" w:type="dxa"/>
            <w:shd w:val="clear" w:color="auto" w:fill="auto"/>
          </w:tcPr>
          <w:p w14:paraId="7B1C5F97" w14:textId="77777777" w:rsidR="00283970" w:rsidRDefault="00283970" w:rsidP="00AE7424"/>
        </w:tc>
      </w:tr>
    </w:tbl>
    <w:p w14:paraId="3A7BC5C9" w14:textId="77777777" w:rsidR="00AE7424" w:rsidRDefault="00AE7424" w:rsidP="00AE7424"/>
    <w:p w14:paraId="395F9313" w14:textId="77777777" w:rsidR="00283970" w:rsidRDefault="00283970" w:rsidP="00AE7424">
      <w:r w:rsidRPr="00283970">
        <w:rPr>
          <w:b/>
          <w:u w:val="single"/>
        </w:rPr>
        <w:t>Past medical problems</w:t>
      </w:r>
      <w:r>
        <w:rPr>
          <w:b/>
          <w:u w:val="single"/>
        </w:rPr>
        <w:t xml:space="preserve"> - </w:t>
      </w:r>
      <w:r>
        <w:t xml:space="preserve">Please list any serious illnesses and operations including </w:t>
      </w:r>
      <w:proofErr w:type="gramStart"/>
      <w:r>
        <w:t>dates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3970" w14:paraId="0D98172A" w14:textId="77777777" w:rsidTr="004A5986">
        <w:tc>
          <w:tcPr>
            <w:tcW w:w="9242" w:type="dxa"/>
            <w:shd w:val="clear" w:color="auto" w:fill="auto"/>
          </w:tcPr>
          <w:p w14:paraId="229A1EB0" w14:textId="77777777" w:rsidR="00283970" w:rsidRDefault="00283970" w:rsidP="00AE7424"/>
        </w:tc>
      </w:tr>
      <w:tr w:rsidR="00283970" w14:paraId="6092D9B1" w14:textId="77777777" w:rsidTr="004A5986">
        <w:tc>
          <w:tcPr>
            <w:tcW w:w="9242" w:type="dxa"/>
            <w:shd w:val="clear" w:color="auto" w:fill="auto"/>
          </w:tcPr>
          <w:p w14:paraId="1EBD55D7" w14:textId="77777777" w:rsidR="00283970" w:rsidRDefault="00283970" w:rsidP="00AE7424"/>
        </w:tc>
      </w:tr>
      <w:tr w:rsidR="00283970" w14:paraId="786E91BA" w14:textId="77777777" w:rsidTr="004A5986">
        <w:tc>
          <w:tcPr>
            <w:tcW w:w="9242" w:type="dxa"/>
            <w:shd w:val="clear" w:color="auto" w:fill="auto"/>
          </w:tcPr>
          <w:p w14:paraId="7CB64B2A" w14:textId="77777777" w:rsidR="00283970" w:rsidRDefault="00283970" w:rsidP="00AE7424"/>
        </w:tc>
      </w:tr>
      <w:tr w:rsidR="00283970" w14:paraId="659080FD" w14:textId="77777777" w:rsidTr="004A5986">
        <w:tc>
          <w:tcPr>
            <w:tcW w:w="9242" w:type="dxa"/>
            <w:shd w:val="clear" w:color="auto" w:fill="auto"/>
          </w:tcPr>
          <w:p w14:paraId="44D975FF" w14:textId="77777777" w:rsidR="00283970" w:rsidRDefault="00283970" w:rsidP="00AE7424"/>
        </w:tc>
      </w:tr>
    </w:tbl>
    <w:p w14:paraId="73B16371" w14:textId="77777777" w:rsidR="00283970" w:rsidRPr="00283970" w:rsidRDefault="00283970" w:rsidP="00AE7424"/>
    <w:p w14:paraId="7740D7B7" w14:textId="77777777" w:rsidR="00AE7424" w:rsidRPr="00283970" w:rsidRDefault="00283970" w:rsidP="00AE7424">
      <w:r w:rsidRPr="00283970">
        <w:rPr>
          <w:b/>
          <w:u w:val="single"/>
        </w:rPr>
        <w:t>Current medication including dosage</w:t>
      </w:r>
      <w:r>
        <w:rPr>
          <w:b/>
          <w:u w:val="single"/>
        </w:rPr>
        <w:t xml:space="preserve"> </w:t>
      </w:r>
      <w:r>
        <w:t xml:space="preserve">–Please attach a list from your previous GP if </w:t>
      </w:r>
      <w:proofErr w:type="gramStart"/>
      <w:r>
        <w:t>possible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3970" w:rsidRPr="004A5986" w14:paraId="5FECF410" w14:textId="77777777" w:rsidTr="004A5986">
        <w:tc>
          <w:tcPr>
            <w:tcW w:w="9242" w:type="dxa"/>
            <w:shd w:val="clear" w:color="auto" w:fill="auto"/>
          </w:tcPr>
          <w:p w14:paraId="0DA07674" w14:textId="77777777" w:rsidR="00283970" w:rsidRPr="004A5986" w:rsidRDefault="00283970" w:rsidP="00AE7424">
            <w:pPr>
              <w:rPr>
                <w:b/>
                <w:u w:val="single"/>
              </w:rPr>
            </w:pPr>
          </w:p>
        </w:tc>
      </w:tr>
      <w:tr w:rsidR="00283970" w:rsidRPr="004A5986" w14:paraId="0543F547" w14:textId="77777777" w:rsidTr="004A5986">
        <w:tc>
          <w:tcPr>
            <w:tcW w:w="9242" w:type="dxa"/>
            <w:shd w:val="clear" w:color="auto" w:fill="auto"/>
          </w:tcPr>
          <w:p w14:paraId="205C054C" w14:textId="77777777" w:rsidR="00283970" w:rsidRPr="004A5986" w:rsidRDefault="00283970" w:rsidP="00AE7424">
            <w:pPr>
              <w:rPr>
                <w:b/>
                <w:u w:val="single"/>
              </w:rPr>
            </w:pPr>
          </w:p>
        </w:tc>
      </w:tr>
      <w:tr w:rsidR="00283970" w:rsidRPr="004A5986" w14:paraId="0150D0E8" w14:textId="77777777" w:rsidTr="004A5986">
        <w:tc>
          <w:tcPr>
            <w:tcW w:w="9242" w:type="dxa"/>
            <w:shd w:val="clear" w:color="auto" w:fill="auto"/>
          </w:tcPr>
          <w:p w14:paraId="1B254EE8" w14:textId="77777777" w:rsidR="00283970" w:rsidRPr="004A5986" w:rsidRDefault="00283970" w:rsidP="00AE7424">
            <w:pPr>
              <w:rPr>
                <w:b/>
                <w:u w:val="single"/>
              </w:rPr>
            </w:pPr>
          </w:p>
        </w:tc>
      </w:tr>
      <w:tr w:rsidR="00283970" w:rsidRPr="004A5986" w14:paraId="6B79B39A" w14:textId="77777777" w:rsidTr="004A5986">
        <w:tc>
          <w:tcPr>
            <w:tcW w:w="9242" w:type="dxa"/>
            <w:shd w:val="clear" w:color="auto" w:fill="auto"/>
          </w:tcPr>
          <w:p w14:paraId="146B17B8" w14:textId="77777777" w:rsidR="00283970" w:rsidRPr="004A5986" w:rsidRDefault="00283970" w:rsidP="00AE7424">
            <w:pPr>
              <w:rPr>
                <w:b/>
                <w:u w:val="single"/>
              </w:rPr>
            </w:pPr>
          </w:p>
        </w:tc>
      </w:tr>
    </w:tbl>
    <w:p w14:paraId="36EC0468" w14:textId="77777777" w:rsidR="00283970" w:rsidRDefault="00283970" w:rsidP="00AE7424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AA3F22" w:rsidRPr="004A5986" w14:paraId="147B92C0" w14:textId="77777777" w:rsidTr="004A5986">
        <w:tc>
          <w:tcPr>
            <w:tcW w:w="4621" w:type="dxa"/>
            <w:shd w:val="clear" w:color="auto" w:fill="auto"/>
          </w:tcPr>
          <w:p w14:paraId="1771E9C4" w14:textId="77777777" w:rsidR="00AA3F22" w:rsidRPr="00AA3F22" w:rsidRDefault="00AA3F22" w:rsidP="00AE7424">
            <w:r>
              <w:t xml:space="preserve">If you prefer to collect your </w:t>
            </w:r>
            <w:r w:rsidR="00D02260">
              <w:t>prescriptions</w:t>
            </w:r>
            <w:r>
              <w:t xml:space="preserve"> from a </w:t>
            </w:r>
            <w:proofErr w:type="gramStart"/>
            <w:r>
              <w:t>pharmacy</w:t>
            </w:r>
            <w:proofErr w:type="gramEnd"/>
            <w:r>
              <w:t xml:space="preserve"> please state which one.</w:t>
            </w:r>
          </w:p>
        </w:tc>
        <w:tc>
          <w:tcPr>
            <w:tcW w:w="4621" w:type="dxa"/>
            <w:shd w:val="clear" w:color="auto" w:fill="auto"/>
          </w:tcPr>
          <w:p w14:paraId="0821D1D5" w14:textId="77777777" w:rsidR="00AA3F22" w:rsidRPr="004A5986" w:rsidRDefault="00AA3F22" w:rsidP="00AE7424">
            <w:pPr>
              <w:rPr>
                <w:b/>
                <w:u w:val="single"/>
              </w:rPr>
            </w:pPr>
          </w:p>
        </w:tc>
      </w:tr>
    </w:tbl>
    <w:p w14:paraId="63B99655" w14:textId="77777777" w:rsidR="00AA3F22" w:rsidRDefault="00AA3F22" w:rsidP="00AE7424">
      <w:pPr>
        <w:rPr>
          <w:b/>
          <w:u w:val="single"/>
        </w:rPr>
      </w:pPr>
    </w:p>
    <w:p w14:paraId="61C918C3" w14:textId="77777777" w:rsidR="00283970" w:rsidRDefault="00283970" w:rsidP="00AE7424">
      <w:pPr>
        <w:rPr>
          <w:b/>
          <w:u w:val="single"/>
        </w:rPr>
      </w:pPr>
      <w:r>
        <w:rPr>
          <w:b/>
          <w:u w:val="single"/>
        </w:rPr>
        <w:t>Allergies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3970" w:rsidRPr="004A5986" w14:paraId="6123FF70" w14:textId="77777777" w:rsidTr="004A5986">
        <w:tc>
          <w:tcPr>
            <w:tcW w:w="9242" w:type="dxa"/>
            <w:shd w:val="clear" w:color="auto" w:fill="auto"/>
          </w:tcPr>
          <w:p w14:paraId="7AC7E187" w14:textId="77777777" w:rsidR="00283970" w:rsidRPr="004A5986" w:rsidRDefault="00283970" w:rsidP="00AE7424">
            <w:pPr>
              <w:rPr>
                <w:b/>
                <w:u w:val="single"/>
              </w:rPr>
            </w:pPr>
          </w:p>
        </w:tc>
      </w:tr>
    </w:tbl>
    <w:p w14:paraId="3D0B4E38" w14:textId="77777777" w:rsidR="00283970" w:rsidRDefault="00283970" w:rsidP="00AE7424">
      <w:pPr>
        <w:rPr>
          <w:b/>
          <w:u w:val="single"/>
        </w:rPr>
      </w:pPr>
    </w:p>
    <w:p w14:paraId="75C48EB6" w14:textId="77777777" w:rsidR="00AA3F22" w:rsidRDefault="00AA3F22" w:rsidP="00AE7424">
      <w:r>
        <w:rPr>
          <w:b/>
          <w:u w:val="single"/>
        </w:rPr>
        <w:t xml:space="preserve">Family History </w:t>
      </w:r>
      <w:r>
        <w:t>– Please state any history of serious illness eg. Heart Attack, Diabetes, Stroke, High Blood Pressure in your immediate family, ie. Father, Mother, Brother, Sister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7823D6" w14:paraId="6D393205" w14:textId="77777777" w:rsidTr="004A5986">
        <w:trPr>
          <w:trHeight w:val="299"/>
        </w:trPr>
        <w:tc>
          <w:tcPr>
            <w:tcW w:w="3080" w:type="dxa"/>
            <w:shd w:val="clear" w:color="auto" w:fill="auto"/>
          </w:tcPr>
          <w:p w14:paraId="10A3CA31" w14:textId="77777777" w:rsidR="007823D6" w:rsidRDefault="007823D6" w:rsidP="00AE7424">
            <w:r>
              <w:t>Relation</w:t>
            </w:r>
          </w:p>
        </w:tc>
        <w:tc>
          <w:tcPr>
            <w:tcW w:w="3081" w:type="dxa"/>
            <w:shd w:val="clear" w:color="auto" w:fill="auto"/>
          </w:tcPr>
          <w:p w14:paraId="769066D4" w14:textId="77777777" w:rsidR="007823D6" w:rsidRDefault="007823D6" w:rsidP="00AE7424">
            <w:r>
              <w:t>Disease</w:t>
            </w:r>
          </w:p>
        </w:tc>
        <w:tc>
          <w:tcPr>
            <w:tcW w:w="3081" w:type="dxa"/>
            <w:shd w:val="clear" w:color="auto" w:fill="auto"/>
          </w:tcPr>
          <w:p w14:paraId="1CC5D997" w14:textId="77777777" w:rsidR="007823D6" w:rsidRDefault="007823D6" w:rsidP="00AE7424">
            <w:r>
              <w:t>Age at Onset</w:t>
            </w:r>
          </w:p>
        </w:tc>
      </w:tr>
      <w:tr w:rsidR="007823D6" w14:paraId="762EAAAD" w14:textId="77777777" w:rsidTr="004A5986">
        <w:tc>
          <w:tcPr>
            <w:tcW w:w="3080" w:type="dxa"/>
            <w:shd w:val="clear" w:color="auto" w:fill="auto"/>
          </w:tcPr>
          <w:p w14:paraId="4640E48D" w14:textId="77777777" w:rsidR="007823D6" w:rsidRDefault="007823D6" w:rsidP="00AE7424"/>
        </w:tc>
        <w:tc>
          <w:tcPr>
            <w:tcW w:w="3081" w:type="dxa"/>
            <w:shd w:val="clear" w:color="auto" w:fill="auto"/>
          </w:tcPr>
          <w:p w14:paraId="428CBD14" w14:textId="77777777" w:rsidR="007823D6" w:rsidRDefault="007823D6" w:rsidP="00AE7424"/>
        </w:tc>
        <w:tc>
          <w:tcPr>
            <w:tcW w:w="3081" w:type="dxa"/>
            <w:shd w:val="clear" w:color="auto" w:fill="auto"/>
          </w:tcPr>
          <w:p w14:paraId="2C3E8986" w14:textId="77777777" w:rsidR="007823D6" w:rsidRDefault="007823D6" w:rsidP="00AE7424"/>
        </w:tc>
      </w:tr>
      <w:tr w:rsidR="007823D6" w14:paraId="03AEFB9D" w14:textId="77777777" w:rsidTr="004A5986">
        <w:tc>
          <w:tcPr>
            <w:tcW w:w="3080" w:type="dxa"/>
            <w:shd w:val="clear" w:color="auto" w:fill="auto"/>
          </w:tcPr>
          <w:p w14:paraId="7756963F" w14:textId="77777777" w:rsidR="007823D6" w:rsidRDefault="007823D6" w:rsidP="00AE7424"/>
        </w:tc>
        <w:tc>
          <w:tcPr>
            <w:tcW w:w="3081" w:type="dxa"/>
            <w:shd w:val="clear" w:color="auto" w:fill="auto"/>
          </w:tcPr>
          <w:p w14:paraId="4FCEE233" w14:textId="77777777" w:rsidR="007823D6" w:rsidRDefault="007823D6" w:rsidP="00AE7424"/>
        </w:tc>
        <w:tc>
          <w:tcPr>
            <w:tcW w:w="3081" w:type="dxa"/>
            <w:shd w:val="clear" w:color="auto" w:fill="auto"/>
          </w:tcPr>
          <w:p w14:paraId="4EC8AD59" w14:textId="77777777" w:rsidR="007823D6" w:rsidRDefault="007823D6" w:rsidP="00AE7424"/>
        </w:tc>
      </w:tr>
    </w:tbl>
    <w:p w14:paraId="6AF76610" w14:textId="77777777" w:rsidR="007823D6" w:rsidRDefault="007823D6" w:rsidP="00AE7424"/>
    <w:p w14:paraId="30135E36" w14:textId="77777777" w:rsidR="007823D6" w:rsidRDefault="007823D6" w:rsidP="00AE7424">
      <w:pPr>
        <w:rPr>
          <w:b/>
          <w:u w:val="single"/>
        </w:rPr>
      </w:pPr>
      <w:r w:rsidRPr="007823D6">
        <w:rPr>
          <w:b/>
          <w:u w:val="single"/>
        </w:rPr>
        <w:t>Female Patients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39"/>
        <w:gridCol w:w="2281"/>
        <w:gridCol w:w="2239"/>
      </w:tblGrid>
      <w:tr w:rsidR="007823D6" w:rsidRPr="004A5986" w14:paraId="179812B8" w14:textId="77777777" w:rsidTr="004A5986">
        <w:tc>
          <w:tcPr>
            <w:tcW w:w="2310" w:type="dxa"/>
            <w:shd w:val="clear" w:color="auto" w:fill="auto"/>
          </w:tcPr>
          <w:p w14:paraId="721214C2" w14:textId="77777777" w:rsidR="007823D6" w:rsidRPr="007823D6" w:rsidRDefault="007823D6" w:rsidP="00AE7424">
            <w:r>
              <w:t>Date of last smear</w:t>
            </w:r>
          </w:p>
        </w:tc>
        <w:tc>
          <w:tcPr>
            <w:tcW w:w="2310" w:type="dxa"/>
            <w:shd w:val="clear" w:color="auto" w:fill="auto"/>
          </w:tcPr>
          <w:p w14:paraId="3AB339D5" w14:textId="77777777" w:rsidR="007823D6" w:rsidRPr="004A5986" w:rsidRDefault="007823D6" w:rsidP="00AE7424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08BE74D4" w14:textId="77777777" w:rsidR="007823D6" w:rsidRPr="007823D6" w:rsidRDefault="007823D6" w:rsidP="00AE7424">
            <w:r>
              <w:t>Date of last mammogram</w:t>
            </w:r>
          </w:p>
        </w:tc>
        <w:tc>
          <w:tcPr>
            <w:tcW w:w="2311" w:type="dxa"/>
            <w:shd w:val="clear" w:color="auto" w:fill="auto"/>
          </w:tcPr>
          <w:p w14:paraId="0D949155" w14:textId="77777777" w:rsidR="007823D6" w:rsidRPr="004A5986" w:rsidRDefault="007823D6" w:rsidP="00AE7424">
            <w:pPr>
              <w:rPr>
                <w:b/>
                <w:u w:val="single"/>
              </w:rPr>
            </w:pPr>
          </w:p>
        </w:tc>
      </w:tr>
      <w:tr w:rsidR="007823D6" w:rsidRPr="004A5986" w14:paraId="50DED989" w14:textId="77777777" w:rsidTr="004A5986">
        <w:tc>
          <w:tcPr>
            <w:tcW w:w="2310" w:type="dxa"/>
            <w:shd w:val="clear" w:color="auto" w:fill="auto"/>
          </w:tcPr>
          <w:p w14:paraId="4012D018" w14:textId="77777777" w:rsidR="007823D6" w:rsidRPr="007823D6" w:rsidRDefault="007823D6" w:rsidP="00AE7424">
            <w:r>
              <w:t>Result</w:t>
            </w:r>
          </w:p>
        </w:tc>
        <w:tc>
          <w:tcPr>
            <w:tcW w:w="2310" w:type="dxa"/>
            <w:shd w:val="clear" w:color="auto" w:fill="auto"/>
          </w:tcPr>
          <w:p w14:paraId="2CC60BDA" w14:textId="77777777" w:rsidR="007823D6" w:rsidRPr="004A5986" w:rsidRDefault="007823D6" w:rsidP="00AE7424">
            <w:pPr>
              <w:rPr>
                <w:b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44C16996" w14:textId="77777777" w:rsidR="007823D6" w:rsidRPr="007823D6" w:rsidRDefault="007823D6" w:rsidP="00AE7424">
            <w:r>
              <w:t>Result</w:t>
            </w:r>
          </w:p>
        </w:tc>
        <w:tc>
          <w:tcPr>
            <w:tcW w:w="2311" w:type="dxa"/>
            <w:shd w:val="clear" w:color="auto" w:fill="auto"/>
          </w:tcPr>
          <w:p w14:paraId="4AFC6C98" w14:textId="77777777" w:rsidR="007823D6" w:rsidRPr="004A5986" w:rsidRDefault="007823D6" w:rsidP="00AE7424">
            <w:pPr>
              <w:rPr>
                <w:b/>
                <w:u w:val="single"/>
              </w:rPr>
            </w:pPr>
          </w:p>
        </w:tc>
      </w:tr>
    </w:tbl>
    <w:p w14:paraId="104C4034" w14:textId="77777777" w:rsidR="007823D6" w:rsidRDefault="007823D6" w:rsidP="00AE7424">
      <w:pPr>
        <w:rPr>
          <w:b/>
          <w:u w:val="single"/>
        </w:rPr>
      </w:pPr>
    </w:p>
    <w:p w14:paraId="5847BFCA" w14:textId="77777777" w:rsidR="007823D6" w:rsidRDefault="007823D6" w:rsidP="007823D6">
      <w:pPr>
        <w:jc w:val="center"/>
        <w:rPr>
          <w:b/>
          <w:u w:val="single"/>
        </w:rPr>
      </w:pPr>
      <w:r>
        <w:rPr>
          <w:b/>
          <w:u w:val="single"/>
        </w:rPr>
        <w:t>Lifestyle Questionnaire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490"/>
        <w:gridCol w:w="1512"/>
        <w:gridCol w:w="1490"/>
        <w:gridCol w:w="1988"/>
        <w:gridCol w:w="1022"/>
      </w:tblGrid>
      <w:tr w:rsidR="007823D6" w:rsidRPr="004A5986" w14:paraId="0ABBA2A9" w14:textId="77777777" w:rsidTr="004A5986">
        <w:tc>
          <w:tcPr>
            <w:tcW w:w="1540" w:type="dxa"/>
            <w:shd w:val="clear" w:color="auto" w:fill="auto"/>
          </w:tcPr>
          <w:p w14:paraId="53958B5D" w14:textId="77777777" w:rsidR="007823D6" w:rsidRPr="007823D6" w:rsidRDefault="007823D6" w:rsidP="007823D6">
            <w:r>
              <w:t>Weight</w:t>
            </w:r>
          </w:p>
        </w:tc>
        <w:tc>
          <w:tcPr>
            <w:tcW w:w="1540" w:type="dxa"/>
            <w:shd w:val="clear" w:color="auto" w:fill="auto"/>
          </w:tcPr>
          <w:p w14:paraId="2B10469A" w14:textId="77777777" w:rsidR="007823D6" w:rsidRPr="004A5986" w:rsidRDefault="007823D6" w:rsidP="007823D6">
            <w:pPr>
              <w:rPr>
                <w:b/>
                <w:u w:val="single"/>
              </w:rPr>
            </w:pPr>
          </w:p>
        </w:tc>
        <w:tc>
          <w:tcPr>
            <w:tcW w:w="1540" w:type="dxa"/>
            <w:shd w:val="clear" w:color="auto" w:fill="auto"/>
          </w:tcPr>
          <w:p w14:paraId="2A71574A" w14:textId="77777777" w:rsidR="007823D6" w:rsidRPr="007823D6" w:rsidRDefault="007823D6" w:rsidP="007823D6">
            <w:r>
              <w:t>Height</w:t>
            </w:r>
          </w:p>
        </w:tc>
        <w:tc>
          <w:tcPr>
            <w:tcW w:w="1540" w:type="dxa"/>
            <w:shd w:val="clear" w:color="auto" w:fill="auto"/>
          </w:tcPr>
          <w:p w14:paraId="592E8773" w14:textId="77777777" w:rsidR="007823D6" w:rsidRPr="004A5986" w:rsidRDefault="007823D6" w:rsidP="007823D6">
            <w:pPr>
              <w:rPr>
                <w:b/>
                <w:u w:val="single"/>
              </w:rPr>
            </w:pPr>
          </w:p>
        </w:tc>
        <w:tc>
          <w:tcPr>
            <w:tcW w:w="2028" w:type="dxa"/>
            <w:shd w:val="clear" w:color="auto" w:fill="auto"/>
          </w:tcPr>
          <w:p w14:paraId="690F3140" w14:textId="77777777" w:rsidR="007823D6" w:rsidRPr="007823D6" w:rsidRDefault="007823D6" w:rsidP="007823D6">
            <w:r w:rsidRPr="007823D6">
              <w:t>Blood Pressure</w:t>
            </w:r>
            <w:r w:rsidR="00233EC5">
              <w:t xml:space="preserve"> and date checked</w:t>
            </w:r>
          </w:p>
        </w:tc>
        <w:tc>
          <w:tcPr>
            <w:tcW w:w="1054" w:type="dxa"/>
            <w:shd w:val="clear" w:color="auto" w:fill="auto"/>
          </w:tcPr>
          <w:p w14:paraId="06E1425D" w14:textId="77777777" w:rsidR="007823D6" w:rsidRPr="004A5986" w:rsidRDefault="007823D6" w:rsidP="007823D6">
            <w:pPr>
              <w:rPr>
                <w:b/>
                <w:u w:val="single"/>
              </w:rPr>
            </w:pPr>
          </w:p>
        </w:tc>
      </w:tr>
    </w:tbl>
    <w:p w14:paraId="5B5BDBB3" w14:textId="77777777" w:rsidR="007823D6" w:rsidRDefault="007823D6" w:rsidP="007823D6">
      <w:pPr>
        <w:rPr>
          <w:b/>
          <w:u w:val="single"/>
        </w:rPr>
      </w:pPr>
    </w:p>
    <w:p w14:paraId="6E08459B" w14:textId="77777777" w:rsidR="00233EC5" w:rsidRPr="00233EC5" w:rsidRDefault="00233EC5" w:rsidP="007823D6">
      <w:r>
        <w:rPr>
          <w:b/>
          <w:u w:val="single"/>
        </w:rPr>
        <w:t xml:space="preserve">Smoking status </w:t>
      </w:r>
      <w:r>
        <w:t xml:space="preserve">– Please tick relevant </w:t>
      </w:r>
      <w:proofErr w:type="gramStart"/>
      <w:r>
        <w:t>box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1128"/>
        <w:gridCol w:w="3382"/>
      </w:tblGrid>
      <w:tr w:rsidR="00233EC5" w:rsidRPr="004A5986" w14:paraId="57D6914B" w14:textId="77777777" w:rsidTr="004A5986">
        <w:tc>
          <w:tcPr>
            <w:tcW w:w="4621" w:type="dxa"/>
            <w:shd w:val="clear" w:color="auto" w:fill="auto"/>
          </w:tcPr>
          <w:p w14:paraId="4E633482" w14:textId="77777777" w:rsidR="00233EC5" w:rsidRPr="00233EC5" w:rsidRDefault="00233EC5" w:rsidP="007823D6">
            <w:r>
              <w:t>I have never smoked</w:t>
            </w:r>
          </w:p>
        </w:tc>
        <w:tc>
          <w:tcPr>
            <w:tcW w:w="4621" w:type="dxa"/>
            <w:gridSpan w:val="2"/>
            <w:shd w:val="clear" w:color="auto" w:fill="auto"/>
          </w:tcPr>
          <w:p w14:paraId="4EE239F7" w14:textId="77777777" w:rsidR="00233EC5" w:rsidRPr="004A5986" w:rsidRDefault="00233EC5" w:rsidP="007823D6">
            <w:pPr>
              <w:rPr>
                <w:b/>
                <w:u w:val="single"/>
              </w:rPr>
            </w:pPr>
          </w:p>
        </w:tc>
      </w:tr>
      <w:tr w:rsidR="00233EC5" w:rsidRPr="004A5986" w14:paraId="060C68A0" w14:textId="77777777" w:rsidTr="004A5986">
        <w:trPr>
          <w:trHeight w:val="1041"/>
        </w:trPr>
        <w:tc>
          <w:tcPr>
            <w:tcW w:w="4621" w:type="dxa"/>
            <w:shd w:val="clear" w:color="auto" w:fill="auto"/>
          </w:tcPr>
          <w:p w14:paraId="5D90DEE8" w14:textId="77777777" w:rsidR="00233EC5" w:rsidRPr="00233EC5" w:rsidRDefault="00233EC5" w:rsidP="007823D6">
            <w:r>
              <w:t>I am a current smoker</w:t>
            </w:r>
          </w:p>
        </w:tc>
        <w:tc>
          <w:tcPr>
            <w:tcW w:w="1157" w:type="dxa"/>
            <w:shd w:val="clear" w:color="auto" w:fill="auto"/>
          </w:tcPr>
          <w:p w14:paraId="19C4635E" w14:textId="77777777" w:rsidR="00233EC5" w:rsidRPr="004A5986" w:rsidRDefault="00233EC5" w:rsidP="007823D6">
            <w:pPr>
              <w:rPr>
                <w:b/>
                <w:u w:val="single"/>
              </w:rPr>
            </w:pPr>
          </w:p>
        </w:tc>
        <w:tc>
          <w:tcPr>
            <w:tcW w:w="3464" w:type="dxa"/>
            <w:shd w:val="clear" w:color="auto" w:fill="auto"/>
          </w:tcPr>
          <w:p w14:paraId="1E24D502" w14:textId="77777777" w:rsidR="00233EC5" w:rsidRPr="00233EC5" w:rsidRDefault="00233EC5" w:rsidP="00233EC5">
            <w:r>
              <w:t>How many do you smoke per day?</w:t>
            </w:r>
          </w:p>
        </w:tc>
      </w:tr>
      <w:tr w:rsidR="00233EC5" w:rsidRPr="004A5986" w14:paraId="53180208" w14:textId="77777777" w:rsidTr="004A5986">
        <w:tc>
          <w:tcPr>
            <w:tcW w:w="4621" w:type="dxa"/>
            <w:shd w:val="clear" w:color="auto" w:fill="auto"/>
          </w:tcPr>
          <w:p w14:paraId="25166CC3" w14:textId="77777777" w:rsidR="00233EC5" w:rsidRPr="00233EC5" w:rsidRDefault="00233EC5" w:rsidP="007823D6">
            <w:r>
              <w:t>I am an Ex-smoker</w:t>
            </w:r>
          </w:p>
        </w:tc>
        <w:tc>
          <w:tcPr>
            <w:tcW w:w="1157" w:type="dxa"/>
            <w:shd w:val="clear" w:color="auto" w:fill="auto"/>
          </w:tcPr>
          <w:p w14:paraId="685735E0" w14:textId="77777777" w:rsidR="00233EC5" w:rsidRPr="004A5986" w:rsidRDefault="00233EC5" w:rsidP="007823D6">
            <w:pPr>
              <w:rPr>
                <w:b/>
                <w:u w:val="single"/>
              </w:rPr>
            </w:pPr>
          </w:p>
        </w:tc>
        <w:tc>
          <w:tcPr>
            <w:tcW w:w="3464" w:type="dxa"/>
            <w:shd w:val="clear" w:color="auto" w:fill="auto"/>
          </w:tcPr>
          <w:p w14:paraId="74BAC5B0" w14:textId="77777777" w:rsidR="00233EC5" w:rsidRDefault="00233EC5" w:rsidP="007823D6">
            <w:r w:rsidRPr="00233EC5">
              <w:t>How many did you smoke per day?</w:t>
            </w:r>
          </w:p>
          <w:p w14:paraId="3C3EDFAF" w14:textId="77777777" w:rsidR="00233EC5" w:rsidRPr="00233EC5" w:rsidRDefault="00233EC5" w:rsidP="007823D6"/>
        </w:tc>
      </w:tr>
    </w:tbl>
    <w:p w14:paraId="5B12D55B" w14:textId="77777777" w:rsidR="00233EC5" w:rsidRDefault="00233EC5" w:rsidP="007823D6">
      <w:pPr>
        <w:rPr>
          <w:b/>
          <w:u w:val="single"/>
        </w:rPr>
      </w:pPr>
    </w:p>
    <w:p w14:paraId="7C8FE5D6" w14:textId="77777777" w:rsidR="00B665AA" w:rsidRDefault="00AC1E16" w:rsidP="007823D6">
      <w:pPr>
        <w:rPr>
          <w:b/>
          <w:u w:val="single"/>
        </w:rPr>
      </w:pPr>
      <w:r>
        <w:rPr>
          <w:b/>
          <w:u w:val="single"/>
        </w:rPr>
        <w:t>Alcohol Consumption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94"/>
      </w:tblGrid>
      <w:tr w:rsidR="00AC1E16" w:rsidRPr="004A5986" w14:paraId="32692E96" w14:textId="77777777" w:rsidTr="004A5986">
        <w:tc>
          <w:tcPr>
            <w:tcW w:w="4621" w:type="dxa"/>
            <w:shd w:val="clear" w:color="auto" w:fill="auto"/>
          </w:tcPr>
          <w:p w14:paraId="37714485" w14:textId="77777777" w:rsidR="00AC1E16" w:rsidRDefault="00AC1E16" w:rsidP="00AC1E16">
            <w:pPr>
              <w:pStyle w:val="NoSpacing"/>
            </w:pPr>
            <w:r>
              <w:t>Do you consume alcohol?</w:t>
            </w:r>
          </w:p>
          <w:p w14:paraId="0F5E6CE0" w14:textId="77777777" w:rsidR="00AC1E16" w:rsidRPr="00AC1E16" w:rsidRDefault="00AC1E16" w:rsidP="00AC1E16">
            <w:pPr>
              <w:pStyle w:val="NoSpacing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</w:t>
            </w:r>
            <w:r w:rsidR="0052369B">
              <w:t>e</w:t>
            </w:r>
            <w:r>
              <w:t xml:space="preserve"> complete the questionnaire overleaf.</w:t>
            </w:r>
          </w:p>
        </w:tc>
        <w:tc>
          <w:tcPr>
            <w:tcW w:w="4621" w:type="dxa"/>
            <w:shd w:val="clear" w:color="auto" w:fill="auto"/>
          </w:tcPr>
          <w:p w14:paraId="34837696" w14:textId="77777777" w:rsidR="00AC1E16" w:rsidRPr="00AC1E16" w:rsidRDefault="00AC1E16" w:rsidP="007823D6">
            <w:r>
              <w:t>YES / NO</w:t>
            </w:r>
          </w:p>
        </w:tc>
      </w:tr>
    </w:tbl>
    <w:p w14:paraId="082CFF05" w14:textId="77777777" w:rsidR="00AC1E16" w:rsidRDefault="00AC1E16" w:rsidP="007823D6">
      <w:pPr>
        <w:rPr>
          <w:b/>
          <w:u w:val="single"/>
        </w:rPr>
      </w:pPr>
    </w:p>
    <w:p w14:paraId="41402414" w14:textId="77777777" w:rsidR="00CC7FED" w:rsidRDefault="00CC7FED" w:rsidP="007823D6">
      <w:pPr>
        <w:rPr>
          <w:b/>
          <w:u w:val="single"/>
        </w:rPr>
      </w:pPr>
    </w:p>
    <w:p w14:paraId="54B4F51F" w14:textId="77777777" w:rsidR="00CC7FED" w:rsidRDefault="00CC7FED" w:rsidP="007823D6">
      <w:pPr>
        <w:rPr>
          <w:b/>
          <w:u w:val="single"/>
        </w:rPr>
      </w:pPr>
    </w:p>
    <w:p w14:paraId="3D2C88A5" w14:textId="77777777" w:rsidR="00CC7FED" w:rsidRDefault="00CC7FED" w:rsidP="007823D6">
      <w:pPr>
        <w:rPr>
          <w:b/>
          <w:u w:val="single"/>
        </w:rPr>
      </w:pPr>
    </w:p>
    <w:p w14:paraId="7082E85F" w14:textId="77777777" w:rsidR="00CC7FED" w:rsidRDefault="00CC7FED" w:rsidP="00CC7FED">
      <w:pPr>
        <w:jc w:val="center"/>
        <w:rPr>
          <w:b/>
          <w:u w:val="single"/>
        </w:rPr>
      </w:pPr>
      <w:r>
        <w:rPr>
          <w:b/>
          <w:u w:val="single"/>
        </w:rPr>
        <w:t>Alcohol consumption</w:t>
      </w:r>
    </w:p>
    <w:p w14:paraId="69197AD2" w14:textId="77777777" w:rsidR="00CC7FED" w:rsidRPr="004A5986" w:rsidRDefault="00CC7FED" w:rsidP="00CC7F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eastAsia="en-GB"/>
        </w:rPr>
      </w:pPr>
      <w:r w:rsidRPr="004A5986">
        <w:rPr>
          <w:rFonts w:cs="Arial-BoldMT"/>
          <w:b/>
          <w:bCs/>
          <w:lang w:eastAsia="en-GB"/>
        </w:rPr>
        <w:t>Is your drinking putting you at risk?</w:t>
      </w:r>
    </w:p>
    <w:p w14:paraId="1189C34D" w14:textId="77777777" w:rsidR="00CC7FED" w:rsidRPr="004A5986" w:rsidRDefault="00CC7FED" w:rsidP="00CC7FE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MT"/>
          <w:color w:val="000000"/>
          <w:lang w:eastAsia="en-GB"/>
        </w:rPr>
        <w:t xml:space="preserve">Most adults who live in Northern Ireland drink some alcohol. Many </w:t>
      </w:r>
      <w:proofErr w:type="gramStart"/>
      <w:r w:rsidRPr="004A5986">
        <w:rPr>
          <w:rFonts w:cs="ArialMT"/>
          <w:color w:val="000000"/>
          <w:lang w:eastAsia="en-GB"/>
        </w:rPr>
        <w:t>drink</w:t>
      </w:r>
      <w:proofErr w:type="gramEnd"/>
      <w:r w:rsidRPr="004A5986">
        <w:rPr>
          <w:rFonts w:cs="ArialMT"/>
          <w:color w:val="000000"/>
          <w:lang w:eastAsia="en-GB"/>
        </w:rPr>
        <w:t xml:space="preserve"> at a level that does not put</w:t>
      </w:r>
    </w:p>
    <w:p w14:paraId="6D1621DC" w14:textId="77777777" w:rsidR="00CC7FED" w:rsidRPr="004A5986" w:rsidRDefault="00CC7FED" w:rsidP="00CC7FE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MT"/>
          <w:color w:val="000000"/>
          <w:lang w:eastAsia="en-GB"/>
        </w:rPr>
        <w:t>their health at risk, and if you drink, you may think you are one of them. To find out for sure, use the</w:t>
      </w:r>
    </w:p>
    <w:p w14:paraId="051DDA4E" w14:textId="77777777" w:rsidR="00CC7FED" w:rsidRPr="004A5986" w:rsidRDefault="00CC7FED" w:rsidP="00CC7FED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MT"/>
          <w:color w:val="000000"/>
          <w:lang w:eastAsia="en-GB"/>
        </w:rPr>
        <w:t>alcohol unit guide to answer the three questions below.</w:t>
      </w:r>
    </w:p>
    <w:p w14:paraId="654C8CAB" w14:textId="77777777" w:rsidR="00CC7FED" w:rsidRPr="004A5986" w:rsidRDefault="00CC7FED" w:rsidP="00CC7FED">
      <w:pPr>
        <w:rPr>
          <w:rFonts w:cs="Arial-BoldMT"/>
          <w:b/>
          <w:bCs/>
          <w:color w:val="25418F"/>
          <w:lang w:eastAsia="en-GB"/>
        </w:rPr>
      </w:pPr>
    </w:p>
    <w:p w14:paraId="44BD6E03" w14:textId="77777777" w:rsidR="00CC7FED" w:rsidRPr="004A5986" w:rsidRDefault="00CC7FED" w:rsidP="00CC7FED">
      <w:pPr>
        <w:rPr>
          <w:rFonts w:cs="Arial-BoldMT"/>
          <w:b/>
          <w:bCs/>
          <w:lang w:eastAsia="en-GB"/>
        </w:rPr>
      </w:pPr>
      <w:r w:rsidRPr="004A5986">
        <w:rPr>
          <w:rFonts w:cs="Arial-BoldMT"/>
          <w:b/>
          <w:bCs/>
          <w:lang w:eastAsia="en-GB"/>
        </w:rPr>
        <w:t>Alcohol unit guide</w:t>
      </w:r>
    </w:p>
    <w:p w14:paraId="32324687" w14:textId="77777777" w:rsidR="00CC7FED" w:rsidRPr="004A5986" w:rsidRDefault="00CC7FED" w:rsidP="00CC7FED">
      <w:pPr>
        <w:rPr>
          <w:rFonts w:cs="Arial-BoldMT"/>
          <w:bCs/>
          <w:lang w:eastAsia="en-GB"/>
        </w:rPr>
      </w:pPr>
      <w:r w:rsidRPr="004A5986">
        <w:rPr>
          <w:rFonts w:cs="Arial-BoldMT"/>
          <w:bCs/>
          <w:lang w:eastAsia="en-GB"/>
        </w:rPr>
        <w:t>1 unit = half a pint of beer, 1 glass of wine</w:t>
      </w:r>
      <w:r w:rsidR="003E0B53" w:rsidRPr="004A5986">
        <w:rPr>
          <w:rFonts w:cs="Arial-BoldMT"/>
          <w:bCs/>
          <w:lang w:eastAsia="en-GB"/>
        </w:rPr>
        <w:t>, 1 measure of spirits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974"/>
        <w:gridCol w:w="1122"/>
        <w:gridCol w:w="1254"/>
        <w:gridCol w:w="1115"/>
        <w:gridCol w:w="1111"/>
        <w:gridCol w:w="896"/>
      </w:tblGrid>
      <w:tr w:rsidR="0052369B" w:rsidRPr="004A5986" w14:paraId="3DFB3EDA" w14:textId="77777777" w:rsidTr="004A5986">
        <w:tc>
          <w:tcPr>
            <w:tcW w:w="2660" w:type="dxa"/>
            <w:shd w:val="clear" w:color="auto" w:fill="auto"/>
          </w:tcPr>
          <w:p w14:paraId="4DC86FED" w14:textId="77777777" w:rsidR="0052369B" w:rsidRPr="004A5986" w:rsidRDefault="0052369B" w:rsidP="00CC7FED">
            <w:r w:rsidRPr="004A5986">
              <w:t>Questions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1D7AAA7F" w14:textId="77777777" w:rsidR="0052369B" w:rsidRPr="004A5986" w:rsidRDefault="0052369B" w:rsidP="004A5986">
            <w:pPr>
              <w:jc w:val="center"/>
            </w:pPr>
            <w:r w:rsidRPr="004A5986">
              <w:t>Scoring System</w:t>
            </w:r>
          </w:p>
        </w:tc>
        <w:tc>
          <w:tcPr>
            <w:tcW w:w="1134" w:type="dxa"/>
            <w:shd w:val="clear" w:color="auto" w:fill="auto"/>
          </w:tcPr>
          <w:p w14:paraId="05EB83FC" w14:textId="77777777" w:rsidR="0052369B" w:rsidRPr="004A5986" w:rsidRDefault="0052369B" w:rsidP="00CC7FED"/>
        </w:tc>
        <w:tc>
          <w:tcPr>
            <w:tcW w:w="912" w:type="dxa"/>
            <w:shd w:val="clear" w:color="auto" w:fill="auto"/>
          </w:tcPr>
          <w:p w14:paraId="373316B7" w14:textId="77777777" w:rsidR="0052369B" w:rsidRPr="004A5986" w:rsidRDefault="0052369B" w:rsidP="00CC7FED">
            <w:r w:rsidRPr="0052369B">
              <w:t>Your score</w:t>
            </w:r>
          </w:p>
        </w:tc>
      </w:tr>
      <w:tr w:rsidR="0052369B" w:rsidRPr="004A5986" w14:paraId="26BA64C1" w14:textId="77777777" w:rsidTr="004A5986">
        <w:tc>
          <w:tcPr>
            <w:tcW w:w="2660" w:type="dxa"/>
            <w:shd w:val="clear" w:color="auto" w:fill="auto"/>
          </w:tcPr>
          <w:p w14:paraId="6AA6F8E6" w14:textId="77777777" w:rsidR="0052369B" w:rsidRPr="004A5986" w:rsidRDefault="0052369B" w:rsidP="00CC7FED"/>
        </w:tc>
        <w:tc>
          <w:tcPr>
            <w:tcW w:w="992" w:type="dxa"/>
            <w:shd w:val="clear" w:color="auto" w:fill="auto"/>
          </w:tcPr>
          <w:p w14:paraId="22A7893E" w14:textId="77777777" w:rsidR="0052369B" w:rsidRPr="004A5986" w:rsidRDefault="0052369B" w:rsidP="004A5986">
            <w:pPr>
              <w:jc w:val="center"/>
            </w:pPr>
            <w:r w:rsidRPr="004A5986">
              <w:t>0</w:t>
            </w:r>
          </w:p>
        </w:tc>
        <w:tc>
          <w:tcPr>
            <w:tcW w:w="1134" w:type="dxa"/>
            <w:shd w:val="clear" w:color="auto" w:fill="auto"/>
          </w:tcPr>
          <w:p w14:paraId="1048C267" w14:textId="77777777" w:rsidR="0052369B" w:rsidRPr="004A5986" w:rsidRDefault="0052369B" w:rsidP="004A5986">
            <w:pPr>
              <w:jc w:val="center"/>
            </w:pPr>
            <w:r w:rsidRPr="004A5986">
              <w:t>1</w:t>
            </w:r>
          </w:p>
        </w:tc>
        <w:tc>
          <w:tcPr>
            <w:tcW w:w="1276" w:type="dxa"/>
            <w:shd w:val="clear" w:color="auto" w:fill="auto"/>
          </w:tcPr>
          <w:p w14:paraId="5256A9B5" w14:textId="77777777" w:rsidR="0052369B" w:rsidRPr="004A5986" w:rsidRDefault="0052369B" w:rsidP="004A5986">
            <w:pPr>
              <w:jc w:val="center"/>
            </w:pPr>
            <w:r w:rsidRPr="004A5986">
              <w:t>2</w:t>
            </w:r>
          </w:p>
        </w:tc>
        <w:tc>
          <w:tcPr>
            <w:tcW w:w="1134" w:type="dxa"/>
            <w:shd w:val="clear" w:color="auto" w:fill="auto"/>
          </w:tcPr>
          <w:p w14:paraId="61B958BF" w14:textId="77777777" w:rsidR="0052369B" w:rsidRPr="004A5986" w:rsidRDefault="0052369B" w:rsidP="004A5986">
            <w:pPr>
              <w:jc w:val="center"/>
            </w:pPr>
            <w:r w:rsidRPr="004A5986">
              <w:t>3</w:t>
            </w:r>
          </w:p>
        </w:tc>
        <w:tc>
          <w:tcPr>
            <w:tcW w:w="1134" w:type="dxa"/>
            <w:shd w:val="clear" w:color="auto" w:fill="auto"/>
          </w:tcPr>
          <w:p w14:paraId="1E8E88FB" w14:textId="77777777" w:rsidR="0052369B" w:rsidRPr="004A5986" w:rsidRDefault="0052369B" w:rsidP="004A5986">
            <w:pPr>
              <w:jc w:val="center"/>
            </w:pPr>
            <w:r w:rsidRPr="004A5986">
              <w:t>4</w:t>
            </w:r>
          </w:p>
        </w:tc>
        <w:tc>
          <w:tcPr>
            <w:tcW w:w="912" w:type="dxa"/>
            <w:shd w:val="clear" w:color="auto" w:fill="auto"/>
          </w:tcPr>
          <w:p w14:paraId="5D29C6BF" w14:textId="77777777" w:rsidR="0052369B" w:rsidRPr="004A5986" w:rsidRDefault="0052369B" w:rsidP="00CC7FED"/>
        </w:tc>
      </w:tr>
      <w:tr w:rsidR="0052369B" w:rsidRPr="004A5986" w14:paraId="558F0092" w14:textId="77777777" w:rsidTr="004A5986">
        <w:trPr>
          <w:trHeight w:val="776"/>
        </w:trPr>
        <w:tc>
          <w:tcPr>
            <w:tcW w:w="2660" w:type="dxa"/>
            <w:shd w:val="clear" w:color="auto" w:fill="auto"/>
          </w:tcPr>
          <w:p w14:paraId="57B81202" w14:textId="77777777" w:rsidR="0052369B" w:rsidRPr="004A5986" w:rsidRDefault="0052369B" w:rsidP="0052369B">
            <w:pPr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992" w:type="dxa"/>
            <w:shd w:val="clear" w:color="auto" w:fill="auto"/>
          </w:tcPr>
          <w:p w14:paraId="4B97C505" w14:textId="77777777" w:rsidR="0052369B" w:rsidRPr="004A5986" w:rsidRDefault="0052369B" w:rsidP="0052369B">
            <w:r w:rsidRPr="004A5986">
              <w:t>Never</w:t>
            </w:r>
          </w:p>
        </w:tc>
        <w:tc>
          <w:tcPr>
            <w:tcW w:w="1134" w:type="dxa"/>
            <w:shd w:val="clear" w:color="auto" w:fill="auto"/>
          </w:tcPr>
          <w:p w14:paraId="186E390B" w14:textId="77777777" w:rsidR="0052369B" w:rsidRPr="004A5986" w:rsidRDefault="0052369B" w:rsidP="0052369B">
            <w:r w:rsidRPr="004A5986">
              <w:t>Monthly or less</w:t>
            </w:r>
          </w:p>
        </w:tc>
        <w:tc>
          <w:tcPr>
            <w:tcW w:w="1276" w:type="dxa"/>
            <w:shd w:val="clear" w:color="auto" w:fill="auto"/>
          </w:tcPr>
          <w:p w14:paraId="578F27DF" w14:textId="77777777" w:rsidR="0052369B" w:rsidRPr="004A5986" w:rsidRDefault="0052369B" w:rsidP="0052369B">
            <w:r w:rsidRPr="004A5986">
              <w:t>2-3 times per month</w:t>
            </w:r>
          </w:p>
        </w:tc>
        <w:tc>
          <w:tcPr>
            <w:tcW w:w="1134" w:type="dxa"/>
            <w:shd w:val="clear" w:color="auto" w:fill="auto"/>
          </w:tcPr>
          <w:p w14:paraId="29F97DCA" w14:textId="77777777" w:rsidR="0052369B" w:rsidRPr="004A5986" w:rsidRDefault="0052369B" w:rsidP="0052369B">
            <w:r w:rsidRPr="004A5986">
              <w:t>2-3 times per week</w:t>
            </w:r>
          </w:p>
        </w:tc>
        <w:tc>
          <w:tcPr>
            <w:tcW w:w="1134" w:type="dxa"/>
            <w:shd w:val="clear" w:color="auto" w:fill="auto"/>
          </w:tcPr>
          <w:p w14:paraId="635B77D0" w14:textId="77777777" w:rsidR="0052369B" w:rsidRPr="004A5986" w:rsidRDefault="0052369B" w:rsidP="0052369B">
            <w:r w:rsidRPr="004A5986">
              <w:t>4+ times per week</w:t>
            </w:r>
          </w:p>
        </w:tc>
        <w:tc>
          <w:tcPr>
            <w:tcW w:w="912" w:type="dxa"/>
            <w:shd w:val="clear" w:color="auto" w:fill="auto"/>
          </w:tcPr>
          <w:p w14:paraId="471040B3" w14:textId="77777777" w:rsidR="0052369B" w:rsidRPr="004A5986" w:rsidRDefault="0052369B" w:rsidP="0052369B"/>
        </w:tc>
      </w:tr>
      <w:tr w:rsidR="0052369B" w:rsidRPr="004A5986" w14:paraId="176720E0" w14:textId="77777777" w:rsidTr="004A5986">
        <w:trPr>
          <w:trHeight w:val="943"/>
        </w:trPr>
        <w:tc>
          <w:tcPr>
            <w:tcW w:w="2660" w:type="dxa"/>
            <w:shd w:val="clear" w:color="auto" w:fill="auto"/>
          </w:tcPr>
          <w:p w14:paraId="6A15D04E" w14:textId="77777777" w:rsidR="0052369B" w:rsidRPr="004A5986" w:rsidRDefault="0052369B" w:rsidP="0052369B">
            <w:pPr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How many units of alcohol would you consume on a typical day?</w:t>
            </w:r>
          </w:p>
        </w:tc>
        <w:tc>
          <w:tcPr>
            <w:tcW w:w="992" w:type="dxa"/>
            <w:shd w:val="clear" w:color="auto" w:fill="auto"/>
          </w:tcPr>
          <w:p w14:paraId="61E5366C" w14:textId="77777777" w:rsidR="0052369B" w:rsidRPr="004A5986" w:rsidRDefault="000D7166" w:rsidP="004A5986">
            <w:pPr>
              <w:jc w:val="center"/>
            </w:pPr>
            <w:r w:rsidRPr="004A5986">
              <w:t>1-2</w:t>
            </w:r>
          </w:p>
        </w:tc>
        <w:tc>
          <w:tcPr>
            <w:tcW w:w="1134" w:type="dxa"/>
            <w:shd w:val="clear" w:color="auto" w:fill="auto"/>
          </w:tcPr>
          <w:p w14:paraId="3165B144" w14:textId="77777777" w:rsidR="0052369B" w:rsidRPr="004A5986" w:rsidRDefault="000D7166" w:rsidP="004A5986">
            <w:pPr>
              <w:jc w:val="center"/>
            </w:pPr>
            <w:r w:rsidRPr="004A5986">
              <w:t>3-4</w:t>
            </w:r>
          </w:p>
        </w:tc>
        <w:tc>
          <w:tcPr>
            <w:tcW w:w="1276" w:type="dxa"/>
            <w:shd w:val="clear" w:color="auto" w:fill="auto"/>
          </w:tcPr>
          <w:p w14:paraId="254E43FD" w14:textId="77777777" w:rsidR="0052369B" w:rsidRPr="004A5986" w:rsidRDefault="000D7166" w:rsidP="004A5986">
            <w:pPr>
              <w:jc w:val="center"/>
            </w:pPr>
            <w:r w:rsidRPr="004A5986">
              <w:t>5-6</w:t>
            </w:r>
          </w:p>
        </w:tc>
        <w:tc>
          <w:tcPr>
            <w:tcW w:w="1134" w:type="dxa"/>
            <w:shd w:val="clear" w:color="auto" w:fill="auto"/>
          </w:tcPr>
          <w:p w14:paraId="469302EC" w14:textId="77777777" w:rsidR="0052369B" w:rsidRPr="004A5986" w:rsidRDefault="000D7166" w:rsidP="004A5986">
            <w:pPr>
              <w:jc w:val="center"/>
            </w:pPr>
            <w:r w:rsidRPr="004A5986">
              <w:t>7-9</w:t>
            </w:r>
          </w:p>
        </w:tc>
        <w:tc>
          <w:tcPr>
            <w:tcW w:w="1134" w:type="dxa"/>
            <w:shd w:val="clear" w:color="auto" w:fill="auto"/>
          </w:tcPr>
          <w:p w14:paraId="10E3F28D" w14:textId="77777777" w:rsidR="0052369B" w:rsidRPr="004A5986" w:rsidRDefault="000D7166" w:rsidP="004A5986">
            <w:pPr>
              <w:jc w:val="center"/>
            </w:pPr>
            <w:r w:rsidRPr="004A5986">
              <w:t>10+</w:t>
            </w:r>
          </w:p>
        </w:tc>
        <w:tc>
          <w:tcPr>
            <w:tcW w:w="912" w:type="dxa"/>
            <w:shd w:val="clear" w:color="auto" w:fill="auto"/>
          </w:tcPr>
          <w:p w14:paraId="13DCC465" w14:textId="77777777" w:rsidR="0052369B" w:rsidRPr="004A5986" w:rsidRDefault="0052369B" w:rsidP="0052369B">
            <w:pPr>
              <w:rPr>
                <w:u w:val="single"/>
              </w:rPr>
            </w:pPr>
          </w:p>
        </w:tc>
      </w:tr>
      <w:tr w:rsidR="0052369B" w:rsidRPr="004A5986" w14:paraId="1899D81A" w14:textId="77777777" w:rsidTr="004A5986">
        <w:tc>
          <w:tcPr>
            <w:tcW w:w="2660" w:type="dxa"/>
            <w:shd w:val="clear" w:color="auto" w:fill="auto"/>
          </w:tcPr>
          <w:p w14:paraId="6A64DE1B" w14:textId="77777777" w:rsidR="0052369B" w:rsidRPr="004A5986" w:rsidRDefault="00C02155" w:rsidP="0052369B">
            <w:pPr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How often have you had 6 or more units if female or 8 or more if male on a single occasion in the last year?</w:t>
            </w:r>
          </w:p>
        </w:tc>
        <w:tc>
          <w:tcPr>
            <w:tcW w:w="992" w:type="dxa"/>
            <w:shd w:val="clear" w:color="auto" w:fill="auto"/>
          </w:tcPr>
          <w:p w14:paraId="3AA99C82" w14:textId="77777777" w:rsidR="0052369B" w:rsidRPr="004A5986" w:rsidRDefault="00C02155" w:rsidP="0052369B">
            <w:r w:rsidRPr="004A5986">
              <w:t>Never</w:t>
            </w:r>
          </w:p>
        </w:tc>
        <w:tc>
          <w:tcPr>
            <w:tcW w:w="1134" w:type="dxa"/>
            <w:shd w:val="clear" w:color="auto" w:fill="auto"/>
          </w:tcPr>
          <w:p w14:paraId="17E5F3E2" w14:textId="77777777" w:rsidR="0052369B" w:rsidRPr="004A5986" w:rsidRDefault="00C02155" w:rsidP="0052369B">
            <w:r w:rsidRPr="004A5986">
              <w:t>Less than monthly</w:t>
            </w:r>
          </w:p>
        </w:tc>
        <w:tc>
          <w:tcPr>
            <w:tcW w:w="1276" w:type="dxa"/>
            <w:shd w:val="clear" w:color="auto" w:fill="auto"/>
          </w:tcPr>
          <w:p w14:paraId="6BC9D19B" w14:textId="77777777" w:rsidR="0052369B" w:rsidRPr="004A5986" w:rsidRDefault="00C02155" w:rsidP="0052369B">
            <w:r w:rsidRPr="004A5986">
              <w:t>Monthly</w:t>
            </w:r>
          </w:p>
        </w:tc>
        <w:tc>
          <w:tcPr>
            <w:tcW w:w="1134" w:type="dxa"/>
            <w:shd w:val="clear" w:color="auto" w:fill="auto"/>
          </w:tcPr>
          <w:p w14:paraId="387B2377" w14:textId="77777777" w:rsidR="0052369B" w:rsidRPr="004A5986" w:rsidRDefault="00C02155" w:rsidP="0052369B">
            <w:r w:rsidRPr="004A5986">
              <w:t>Weekly</w:t>
            </w:r>
          </w:p>
        </w:tc>
        <w:tc>
          <w:tcPr>
            <w:tcW w:w="1134" w:type="dxa"/>
            <w:shd w:val="clear" w:color="auto" w:fill="auto"/>
          </w:tcPr>
          <w:p w14:paraId="670C6551" w14:textId="77777777" w:rsidR="0052369B" w:rsidRPr="004A5986" w:rsidRDefault="00C02155" w:rsidP="0052369B">
            <w:r w:rsidRPr="004A5986">
              <w:t>Daily or almost daily</w:t>
            </w:r>
          </w:p>
        </w:tc>
        <w:tc>
          <w:tcPr>
            <w:tcW w:w="912" w:type="dxa"/>
            <w:shd w:val="clear" w:color="auto" w:fill="auto"/>
          </w:tcPr>
          <w:p w14:paraId="6197D381" w14:textId="77777777" w:rsidR="0052369B" w:rsidRPr="004A5986" w:rsidRDefault="0052369B" w:rsidP="0052369B">
            <w:pPr>
              <w:rPr>
                <w:u w:val="single"/>
              </w:rPr>
            </w:pPr>
          </w:p>
        </w:tc>
      </w:tr>
    </w:tbl>
    <w:p w14:paraId="610427EC" w14:textId="77777777" w:rsidR="003E0B53" w:rsidRPr="004A5986" w:rsidRDefault="003E0B53" w:rsidP="00CC7FED">
      <w:pPr>
        <w:rPr>
          <w:u w:val="single"/>
        </w:rPr>
      </w:pPr>
    </w:p>
    <w:p w14:paraId="777C77B3" w14:textId="77777777" w:rsidR="00FE69FB" w:rsidRPr="004A5986" w:rsidRDefault="00FE69FB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eastAsia="en-GB"/>
        </w:rPr>
      </w:pPr>
      <w:r w:rsidRPr="004A5986">
        <w:rPr>
          <w:rFonts w:cs="Arial-BoldMT"/>
          <w:b/>
          <w:bCs/>
          <w:lang w:eastAsia="en-GB"/>
        </w:rPr>
        <w:t>Your score</w:t>
      </w:r>
    </w:p>
    <w:p w14:paraId="7D090E9A" w14:textId="77777777" w:rsidR="00FE69FB" w:rsidRPr="004A5986" w:rsidRDefault="00FE69FB" w:rsidP="00FE69F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MT"/>
          <w:color w:val="000000"/>
          <w:lang w:eastAsia="en-GB"/>
        </w:rPr>
        <w:t>If you are a man and scored four or less, or if you are a woman and scored three or less, you are a</w:t>
      </w:r>
    </w:p>
    <w:p w14:paraId="5F821E75" w14:textId="77777777" w:rsidR="00FE69FB" w:rsidRPr="004A5986" w:rsidRDefault="00FE69FB" w:rsidP="00FE69FB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MT"/>
          <w:color w:val="000000"/>
          <w:lang w:eastAsia="en-GB"/>
        </w:rPr>
        <w:t>low-risk drinker. Aim to keep your drinking at these low levels.</w:t>
      </w:r>
    </w:p>
    <w:p w14:paraId="1DD759BB" w14:textId="77777777" w:rsidR="00FE69FB" w:rsidRPr="004A5986" w:rsidRDefault="00FE69FB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  <w:r w:rsidRPr="004A5986">
        <w:rPr>
          <w:rFonts w:cs="ArialMT"/>
          <w:color w:val="000000"/>
          <w:lang w:eastAsia="en-GB"/>
        </w:rPr>
        <w:t xml:space="preserve">If you are a man and scored five or more, or if you are a woman and scored four or more, your drinking may be putting your health at risk. </w:t>
      </w:r>
      <w:r w:rsidR="00E73123">
        <w:rPr>
          <w:rFonts w:cs="Arial-BoldMT"/>
          <w:b/>
          <w:bCs/>
          <w:color w:val="000000"/>
          <w:lang w:eastAsia="en-GB"/>
        </w:rPr>
        <w:t>Please answer the questions on the next page</w:t>
      </w:r>
      <w:r w:rsidRPr="004A5986">
        <w:rPr>
          <w:rFonts w:cs="Arial-BoldMT"/>
          <w:b/>
          <w:bCs/>
          <w:color w:val="000000"/>
          <w:lang w:eastAsia="en-GB"/>
        </w:rPr>
        <w:t xml:space="preserve"> to find out more.</w:t>
      </w:r>
    </w:p>
    <w:p w14:paraId="699A0BA3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55BD489A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5997145C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13F4F427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374730C5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4126BCAC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0620FACA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3A41C4DD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082A35F2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5664285B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5B6D01AD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7FE622C9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3AD16A29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0EE28B87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240F6B59" w14:textId="77777777" w:rsidR="007E37A3" w:rsidRPr="004A5986" w:rsidRDefault="007E37A3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p w14:paraId="7E95FCBC" w14:textId="77777777" w:rsidR="00FE69FB" w:rsidRPr="004A5986" w:rsidRDefault="00FE69FB" w:rsidP="00FE69FB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705"/>
        <w:gridCol w:w="986"/>
        <w:gridCol w:w="1002"/>
        <w:gridCol w:w="1047"/>
        <w:gridCol w:w="922"/>
        <w:gridCol w:w="1052"/>
      </w:tblGrid>
      <w:tr w:rsidR="0077786F" w:rsidRPr="004A5986" w14:paraId="39043151" w14:textId="77777777" w:rsidTr="004A5986">
        <w:tc>
          <w:tcPr>
            <w:tcW w:w="9242" w:type="dxa"/>
            <w:gridSpan w:val="7"/>
            <w:shd w:val="clear" w:color="auto" w:fill="auto"/>
          </w:tcPr>
          <w:p w14:paraId="5B0DBC78" w14:textId="77777777" w:rsidR="0077786F" w:rsidRPr="004A5986" w:rsidRDefault="0077786F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 w:rsidRPr="004A5986">
              <w:t>Your score from the previous page</w:t>
            </w:r>
          </w:p>
        </w:tc>
      </w:tr>
      <w:tr w:rsidR="007C3AA5" w:rsidRPr="004A5986" w14:paraId="20BC7D6B" w14:textId="77777777" w:rsidTr="004A5986">
        <w:tc>
          <w:tcPr>
            <w:tcW w:w="3464" w:type="dxa"/>
            <w:shd w:val="clear" w:color="auto" w:fill="auto"/>
          </w:tcPr>
          <w:p w14:paraId="70E4D594" w14:textId="77777777" w:rsidR="007E37A3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Questions</w:t>
            </w:r>
          </w:p>
        </w:tc>
        <w:tc>
          <w:tcPr>
            <w:tcW w:w="4700" w:type="dxa"/>
            <w:gridSpan w:val="5"/>
            <w:shd w:val="clear" w:color="auto" w:fill="auto"/>
          </w:tcPr>
          <w:p w14:paraId="15E270DA" w14:textId="77777777" w:rsidR="007E37A3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A5986">
              <w:t>Scoring System</w:t>
            </w:r>
          </w:p>
        </w:tc>
        <w:tc>
          <w:tcPr>
            <w:tcW w:w="1078" w:type="dxa"/>
            <w:shd w:val="clear" w:color="auto" w:fill="auto"/>
          </w:tcPr>
          <w:p w14:paraId="2B1005D5" w14:textId="77777777" w:rsidR="007E37A3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Your score</w:t>
            </w:r>
          </w:p>
        </w:tc>
      </w:tr>
      <w:tr w:rsidR="007C3AA5" w:rsidRPr="004A5986" w14:paraId="3C2484C8" w14:textId="77777777" w:rsidTr="004A5986">
        <w:tc>
          <w:tcPr>
            <w:tcW w:w="3464" w:type="dxa"/>
            <w:shd w:val="clear" w:color="auto" w:fill="auto"/>
          </w:tcPr>
          <w:p w14:paraId="7A243ED2" w14:textId="77777777" w:rsidR="00FE69FB" w:rsidRPr="004A5986" w:rsidRDefault="00FE69FB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  <w:tc>
          <w:tcPr>
            <w:tcW w:w="705" w:type="dxa"/>
            <w:shd w:val="clear" w:color="auto" w:fill="auto"/>
          </w:tcPr>
          <w:p w14:paraId="5B8AED08" w14:textId="77777777" w:rsidR="00FE69FB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0</w:t>
            </w:r>
          </w:p>
        </w:tc>
        <w:tc>
          <w:tcPr>
            <w:tcW w:w="993" w:type="dxa"/>
            <w:shd w:val="clear" w:color="auto" w:fill="auto"/>
          </w:tcPr>
          <w:p w14:paraId="7BB437BA" w14:textId="77777777" w:rsidR="00FE69FB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1</w:t>
            </w:r>
          </w:p>
        </w:tc>
        <w:tc>
          <w:tcPr>
            <w:tcW w:w="1009" w:type="dxa"/>
            <w:shd w:val="clear" w:color="auto" w:fill="auto"/>
          </w:tcPr>
          <w:p w14:paraId="4BCAC305" w14:textId="77777777" w:rsidR="00FE69FB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2</w:t>
            </w:r>
          </w:p>
        </w:tc>
        <w:tc>
          <w:tcPr>
            <w:tcW w:w="1064" w:type="dxa"/>
            <w:shd w:val="clear" w:color="auto" w:fill="auto"/>
          </w:tcPr>
          <w:p w14:paraId="3CA878C0" w14:textId="77777777" w:rsidR="00FE69FB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3</w:t>
            </w:r>
          </w:p>
        </w:tc>
        <w:tc>
          <w:tcPr>
            <w:tcW w:w="929" w:type="dxa"/>
            <w:shd w:val="clear" w:color="auto" w:fill="auto"/>
          </w:tcPr>
          <w:p w14:paraId="262D20BD" w14:textId="77777777" w:rsidR="00FE69FB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4</w:t>
            </w:r>
          </w:p>
        </w:tc>
        <w:tc>
          <w:tcPr>
            <w:tcW w:w="1078" w:type="dxa"/>
            <w:shd w:val="clear" w:color="auto" w:fill="auto"/>
          </w:tcPr>
          <w:p w14:paraId="2C4DB4F9" w14:textId="77777777" w:rsidR="00FE69FB" w:rsidRPr="004A5986" w:rsidRDefault="00FE69FB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36121923" w14:textId="77777777" w:rsidTr="004A5986">
        <w:tc>
          <w:tcPr>
            <w:tcW w:w="3464" w:type="dxa"/>
            <w:shd w:val="clear" w:color="auto" w:fill="auto"/>
          </w:tcPr>
          <w:p w14:paraId="6006BBB4" w14:textId="77777777" w:rsidR="00FE69FB" w:rsidRPr="004A5986" w:rsidRDefault="00917679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>How often during the last six months have you found that you were not able to stop drinking</w:t>
            </w:r>
            <w:r w:rsidR="00D02260" w:rsidRPr="004A5986">
              <w:rPr>
                <w:rFonts w:cs="ArialMT"/>
                <w:sz w:val="20"/>
                <w:szCs w:val="20"/>
                <w:lang w:eastAsia="en-GB"/>
              </w:rPr>
              <w:t xml:space="preserve"> </w:t>
            </w:r>
            <w:r w:rsidRPr="004A5986">
              <w:rPr>
                <w:rFonts w:cs="ArialMT"/>
                <w:sz w:val="20"/>
                <w:szCs w:val="20"/>
                <w:lang w:eastAsia="en-GB"/>
              </w:rPr>
              <w:t>once you had started?</w:t>
            </w:r>
          </w:p>
        </w:tc>
        <w:tc>
          <w:tcPr>
            <w:tcW w:w="705" w:type="dxa"/>
            <w:shd w:val="clear" w:color="auto" w:fill="auto"/>
          </w:tcPr>
          <w:p w14:paraId="7D5BDA6E" w14:textId="77777777" w:rsidR="00FE69FB" w:rsidRPr="004A5986" w:rsidRDefault="007E37A3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47D79955" w14:textId="77777777" w:rsidR="00FE69FB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352236F5" w14:textId="77777777" w:rsidR="00FE69FB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7CA3301D" w14:textId="77777777" w:rsidR="00FE69FB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1B79C3F2" w14:textId="77777777" w:rsidR="00FE69FB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295ED4AF" w14:textId="77777777" w:rsidR="00FE69FB" w:rsidRPr="004A5986" w:rsidRDefault="00FE69FB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5D5F9370" w14:textId="77777777" w:rsidTr="004A5986">
        <w:tc>
          <w:tcPr>
            <w:tcW w:w="3464" w:type="dxa"/>
            <w:shd w:val="clear" w:color="auto" w:fill="auto"/>
          </w:tcPr>
          <w:p w14:paraId="6F5B2C34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>How often during the last six months have you</w:t>
            </w:r>
            <w:r w:rsidR="00D02260" w:rsidRPr="004A5986">
              <w:rPr>
                <w:rFonts w:cs="ArialMT"/>
                <w:sz w:val="20"/>
                <w:szCs w:val="20"/>
                <w:lang w:eastAsia="en-GB"/>
              </w:rPr>
              <w:t xml:space="preserve"> </w:t>
            </w:r>
            <w:r w:rsidRPr="004A5986">
              <w:rPr>
                <w:rFonts w:cs="ArialMT"/>
                <w:sz w:val="20"/>
                <w:szCs w:val="20"/>
                <w:lang w:eastAsia="en-GB"/>
              </w:rPr>
              <w:t>failed to do what was normally expected from you because of your drinking?</w:t>
            </w:r>
          </w:p>
        </w:tc>
        <w:tc>
          <w:tcPr>
            <w:tcW w:w="705" w:type="dxa"/>
            <w:shd w:val="clear" w:color="auto" w:fill="auto"/>
          </w:tcPr>
          <w:p w14:paraId="17BBB497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170BB556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37386BBA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0A897CFD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578CB526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4C0E5855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2C63537C" w14:textId="77777777" w:rsidTr="004A5986">
        <w:tc>
          <w:tcPr>
            <w:tcW w:w="3464" w:type="dxa"/>
            <w:shd w:val="clear" w:color="auto" w:fill="auto"/>
          </w:tcPr>
          <w:p w14:paraId="36A8125E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>How often during the last six months have you needed an alcoholic drink in the morning to get yourself going after a heavy drinking session?</w:t>
            </w:r>
          </w:p>
        </w:tc>
        <w:tc>
          <w:tcPr>
            <w:tcW w:w="705" w:type="dxa"/>
            <w:shd w:val="clear" w:color="auto" w:fill="auto"/>
          </w:tcPr>
          <w:p w14:paraId="68D58274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61FA81F7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6258DB29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05DCAC75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7DD0C1F1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4CAD38A8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7E60280B" w14:textId="77777777" w:rsidTr="004A5986">
        <w:tc>
          <w:tcPr>
            <w:tcW w:w="3464" w:type="dxa"/>
            <w:shd w:val="clear" w:color="auto" w:fill="auto"/>
          </w:tcPr>
          <w:p w14:paraId="79867657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>How often during the last six months have you had a feeling of guilt or remorse after drinking?</w:t>
            </w:r>
          </w:p>
        </w:tc>
        <w:tc>
          <w:tcPr>
            <w:tcW w:w="705" w:type="dxa"/>
            <w:shd w:val="clear" w:color="auto" w:fill="auto"/>
          </w:tcPr>
          <w:p w14:paraId="3676CD95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06B9AF37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1C837B8B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7B273D90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2B71B4C0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442FF1E8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5FE2FD5D" w14:textId="77777777" w:rsidTr="004A5986">
        <w:tc>
          <w:tcPr>
            <w:tcW w:w="3464" w:type="dxa"/>
            <w:shd w:val="clear" w:color="auto" w:fill="auto"/>
          </w:tcPr>
          <w:p w14:paraId="49ED3B3C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>How often during the last six months have you been unable to remember what happened the night before because you had been drinking?</w:t>
            </w:r>
          </w:p>
        </w:tc>
        <w:tc>
          <w:tcPr>
            <w:tcW w:w="705" w:type="dxa"/>
            <w:shd w:val="clear" w:color="auto" w:fill="auto"/>
          </w:tcPr>
          <w:p w14:paraId="2D0655C6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671552C3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3814E7C5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150C3DBF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11A97F50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2E85D902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10782DF8" w14:textId="77777777" w:rsidTr="004A5986">
        <w:tc>
          <w:tcPr>
            <w:tcW w:w="3464" w:type="dxa"/>
            <w:shd w:val="clear" w:color="auto" w:fill="auto"/>
          </w:tcPr>
          <w:p w14:paraId="221EB83F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 xml:space="preserve">Have you or somebody else been injured </w:t>
            </w:r>
            <w:proofErr w:type="gramStart"/>
            <w:r w:rsidRPr="004A5986">
              <w:rPr>
                <w:rFonts w:cs="ArialMT"/>
                <w:sz w:val="20"/>
                <w:szCs w:val="20"/>
                <w:lang w:eastAsia="en-GB"/>
              </w:rPr>
              <w:t>as a</w:t>
            </w:r>
            <w:r w:rsidR="00D02260" w:rsidRPr="004A5986">
              <w:rPr>
                <w:rFonts w:cs="ArialMT"/>
                <w:sz w:val="20"/>
                <w:szCs w:val="20"/>
                <w:lang w:eastAsia="en-GB"/>
              </w:rPr>
              <w:t xml:space="preserve"> </w:t>
            </w:r>
            <w:r w:rsidRPr="004A5986">
              <w:rPr>
                <w:rFonts w:cs="ArialMT"/>
                <w:sz w:val="20"/>
                <w:szCs w:val="20"/>
                <w:lang w:eastAsia="en-GB"/>
              </w:rPr>
              <w:t>result of</w:t>
            </w:r>
            <w:proofErr w:type="gramEnd"/>
            <w:r w:rsidRPr="004A5986">
              <w:rPr>
                <w:rFonts w:cs="ArialMT"/>
                <w:sz w:val="20"/>
                <w:szCs w:val="20"/>
                <w:lang w:eastAsia="en-GB"/>
              </w:rPr>
              <w:t xml:space="preserve"> your drinking?</w:t>
            </w:r>
          </w:p>
        </w:tc>
        <w:tc>
          <w:tcPr>
            <w:tcW w:w="705" w:type="dxa"/>
            <w:shd w:val="clear" w:color="auto" w:fill="auto"/>
          </w:tcPr>
          <w:p w14:paraId="0F8F0C1A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7DCFF24C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2D8F37EF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6A619C12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3DAD4CFC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3C6F2F59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12C0A020" w14:textId="77777777" w:rsidTr="004A5986">
        <w:tc>
          <w:tcPr>
            <w:tcW w:w="3464" w:type="dxa"/>
            <w:shd w:val="clear" w:color="auto" w:fill="auto"/>
          </w:tcPr>
          <w:p w14:paraId="6D884541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4A5986">
              <w:rPr>
                <w:rFonts w:cs="ArialMT"/>
                <w:sz w:val="20"/>
                <w:szCs w:val="20"/>
                <w:lang w:eastAsia="en-GB"/>
              </w:rPr>
              <w:t xml:space="preserve">Has a relative or friend, doctor or other </w:t>
            </w:r>
            <w:r w:rsidR="00D02260" w:rsidRPr="004A5986">
              <w:rPr>
                <w:rFonts w:cs="ArialMT"/>
                <w:sz w:val="20"/>
                <w:szCs w:val="20"/>
                <w:lang w:eastAsia="en-GB"/>
              </w:rPr>
              <w:t>health worker</w:t>
            </w:r>
            <w:r w:rsidRPr="004A5986">
              <w:rPr>
                <w:rFonts w:cs="ArialMT"/>
                <w:sz w:val="20"/>
                <w:szCs w:val="20"/>
                <w:lang w:eastAsia="en-GB"/>
              </w:rPr>
              <w:t xml:space="preserve"> been concerned about your drinking </w:t>
            </w:r>
            <w:r w:rsidR="00D02260" w:rsidRPr="004A5986">
              <w:rPr>
                <w:rFonts w:cs="ArialMT"/>
                <w:sz w:val="20"/>
                <w:szCs w:val="20"/>
                <w:lang w:eastAsia="en-GB"/>
              </w:rPr>
              <w:t>or suggested</w:t>
            </w:r>
            <w:r w:rsidRPr="004A5986">
              <w:rPr>
                <w:rFonts w:cs="ArialMT"/>
                <w:sz w:val="20"/>
                <w:szCs w:val="20"/>
                <w:lang w:eastAsia="en-GB"/>
              </w:rPr>
              <w:t xml:space="preserve"> that you cut down?</w:t>
            </w:r>
          </w:p>
        </w:tc>
        <w:tc>
          <w:tcPr>
            <w:tcW w:w="705" w:type="dxa"/>
            <w:shd w:val="clear" w:color="auto" w:fill="auto"/>
          </w:tcPr>
          <w:p w14:paraId="1FD5B75E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 xml:space="preserve">Never    </w:t>
            </w:r>
          </w:p>
        </w:tc>
        <w:tc>
          <w:tcPr>
            <w:tcW w:w="993" w:type="dxa"/>
            <w:shd w:val="clear" w:color="auto" w:fill="auto"/>
          </w:tcPr>
          <w:p w14:paraId="64E84239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Less than monthly</w:t>
            </w:r>
          </w:p>
        </w:tc>
        <w:tc>
          <w:tcPr>
            <w:tcW w:w="1009" w:type="dxa"/>
            <w:shd w:val="clear" w:color="auto" w:fill="auto"/>
          </w:tcPr>
          <w:p w14:paraId="3D4183F0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Monthly</w:t>
            </w:r>
          </w:p>
        </w:tc>
        <w:tc>
          <w:tcPr>
            <w:tcW w:w="1064" w:type="dxa"/>
            <w:shd w:val="clear" w:color="auto" w:fill="auto"/>
          </w:tcPr>
          <w:p w14:paraId="156F5200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A5986">
              <w:rPr>
                <w:sz w:val="20"/>
                <w:szCs w:val="20"/>
              </w:rPr>
              <w:t>Weekly</w:t>
            </w:r>
          </w:p>
        </w:tc>
        <w:tc>
          <w:tcPr>
            <w:tcW w:w="929" w:type="dxa"/>
            <w:shd w:val="clear" w:color="auto" w:fill="auto"/>
          </w:tcPr>
          <w:p w14:paraId="6AA98C3C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Daily or almost daily</w:t>
            </w:r>
          </w:p>
        </w:tc>
        <w:tc>
          <w:tcPr>
            <w:tcW w:w="1078" w:type="dxa"/>
            <w:shd w:val="clear" w:color="auto" w:fill="auto"/>
          </w:tcPr>
          <w:p w14:paraId="0575C985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  <w:tr w:rsidR="007C3AA5" w:rsidRPr="004A5986" w14:paraId="6BAD5E97" w14:textId="77777777" w:rsidTr="004A5986">
        <w:tc>
          <w:tcPr>
            <w:tcW w:w="7235" w:type="dxa"/>
            <w:gridSpan w:val="5"/>
            <w:shd w:val="clear" w:color="auto" w:fill="auto"/>
          </w:tcPr>
          <w:p w14:paraId="02CBB6EF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  <w:tc>
          <w:tcPr>
            <w:tcW w:w="929" w:type="dxa"/>
            <w:shd w:val="clear" w:color="auto" w:fill="auto"/>
          </w:tcPr>
          <w:p w14:paraId="5C3590FD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</w:pPr>
            <w:r w:rsidRPr="004A5986">
              <w:t>Total</w:t>
            </w:r>
          </w:p>
        </w:tc>
        <w:tc>
          <w:tcPr>
            <w:tcW w:w="1078" w:type="dxa"/>
            <w:shd w:val="clear" w:color="auto" w:fill="auto"/>
          </w:tcPr>
          <w:p w14:paraId="0E083386" w14:textId="77777777" w:rsidR="007C3AA5" w:rsidRPr="004A5986" w:rsidRDefault="007C3AA5" w:rsidP="004A5986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</w:p>
        </w:tc>
      </w:tr>
    </w:tbl>
    <w:p w14:paraId="7512A88F" w14:textId="77777777" w:rsidR="00FE69FB" w:rsidRPr="004A5986" w:rsidRDefault="00FE69FB" w:rsidP="00FE69FB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14:paraId="67D970C1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lang w:eastAsia="en-GB"/>
        </w:rPr>
      </w:pPr>
      <w:r w:rsidRPr="004A5986">
        <w:rPr>
          <w:rFonts w:cs="Arial-BoldMT"/>
          <w:b/>
          <w:bCs/>
          <w:lang w:eastAsia="en-GB"/>
        </w:rPr>
        <w:t>Your total score</w:t>
      </w:r>
    </w:p>
    <w:p w14:paraId="1BC7913B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lang w:eastAsia="en-GB"/>
        </w:rPr>
      </w:pPr>
      <w:r w:rsidRPr="004A5986">
        <w:rPr>
          <w:rFonts w:cs="Arial-BoldMT"/>
          <w:b/>
          <w:bCs/>
          <w:color w:val="000000"/>
          <w:lang w:eastAsia="en-GB"/>
        </w:rPr>
        <w:t>What does your total score mean?</w:t>
      </w:r>
    </w:p>
    <w:p w14:paraId="521B343D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-BoldMT"/>
          <w:b/>
          <w:bCs/>
          <w:color w:val="000000"/>
          <w:lang w:eastAsia="en-GB"/>
        </w:rPr>
        <w:t xml:space="preserve">0-7: Low risk </w:t>
      </w:r>
      <w:r w:rsidRPr="004A5986">
        <w:rPr>
          <w:rFonts w:cs="ArialMT"/>
          <w:color w:val="000000"/>
          <w:lang w:eastAsia="en-GB"/>
        </w:rPr>
        <w:t xml:space="preserve">– While there are no completely safe levels of alcohol, the amount you drink is low risk. </w:t>
      </w:r>
      <w:r w:rsidR="00D02260" w:rsidRPr="004A5986">
        <w:rPr>
          <w:rFonts w:cs="Arial-BoldMT"/>
          <w:b/>
          <w:bCs/>
          <w:color w:val="000000"/>
          <w:lang w:eastAsia="en-GB"/>
        </w:rPr>
        <w:t>What can</w:t>
      </w:r>
      <w:r w:rsidRPr="004A5986">
        <w:rPr>
          <w:rFonts w:cs="Arial-BoldMT"/>
          <w:b/>
          <w:bCs/>
          <w:color w:val="000000"/>
          <w:lang w:eastAsia="en-GB"/>
        </w:rPr>
        <w:t xml:space="preserve"> I do? </w:t>
      </w:r>
      <w:r w:rsidRPr="004A5986">
        <w:rPr>
          <w:rFonts w:cs="ArialMT"/>
          <w:color w:val="000000"/>
          <w:lang w:eastAsia="en-GB"/>
        </w:rPr>
        <w:t>You could aim to keep your drinking at low risk levels.</w:t>
      </w:r>
    </w:p>
    <w:p w14:paraId="78AFDDA6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</w:p>
    <w:p w14:paraId="0DD7332D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-BoldMT"/>
          <w:b/>
          <w:bCs/>
          <w:color w:val="000000"/>
          <w:lang w:eastAsia="en-GB"/>
        </w:rPr>
        <w:t xml:space="preserve">8-15: Hazardous </w:t>
      </w:r>
      <w:r w:rsidRPr="004A5986">
        <w:rPr>
          <w:rFonts w:cs="ArialMT"/>
          <w:color w:val="000000"/>
          <w:lang w:eastAsia="en-GB"/>
        </w:rPr>
        <w:t xml:space="preserve">– Your drinking is putting you at increased risk of harm, including damage to your </w:t>
      </w:r>
      <w:r w:rsidR="00D02260" w:rsidRPr="004A5986">
        <w:rPr>
          <w:rFonts w:cs="ArialMT"/>
          <w:color w:val="000000"/>
          <w:lang w:eastAsia="en-GB"/>
        </w:rPr>
        <w:t>physical and</w:t>
      </w:r>
      <w:r w:rsidRPr="004A5986">
        <w:rPr>
          <w:rFonts w:cs="ArialMT"/>
          <w:color w:val="000000"/>
          <w:lang w:eastAsia="en-GB"/>
        </w:rPr>
        <w:t xml:space="preserve"> mental health. </w:t>
      </w:r>
      <w:r w:rsidRPr="004A5986">
        <w:rPr>
          <w:rFonts w:cs="Arial-BoldMT"/>
          <w:b/>
          <w:bCs/>
          <w:color w:val="000000"/>
          <w:lang w:eastAsia="en-GB"/>
        </w:rPr>
        <w:t xml:space="preserve">What can I do? </w:t>
      </w:r>
      <w:r w:rsidRPr="004A5986">
        <w:rPr>
          <w:rFonts w:cs="ArialMT"/>
          <w:color w:val="000000"/>
          <w:lang w:eastAsia="en-GB"/>
        </w:rPr>
        <w:t xml:space="preserve">You could reduce your drinking to a healthier level – this may be </w:t>
      </w:r>
      <w:r w:rsidR="00D02260" w:rsidRPr="004A5986">
        <w:rPr>
          <w:rFonts w:cs="ArialMT"/>
          <w:color w:val="000000"/>
          <w:lang w:eastAsia="en-GB"/>
        </w:rPr>
        <w:t>as simple</w:t>
      </w:r>
      <w:r w:rsidRPr="004A5986">
        <w:rPr>
          <w:rFonts w:cs="ArialMT"/>
          <w:color w:val="000000"/>
          <w:lang w:eastAsia="en-GB"/>
        </w:rPr>
        <w:t xml:space="preserve"> as having one less drink a </w:t>
      </w:r>
      <w:proofErr w:type="gramStart"/>
      <w:r w:rsidRPr="004A5986">
        <w:rPr>
          <w:rFonts w:cs="ArialMT"/>
          <w:color w:val="000000"/>
          <w:lang w:eastAsia="en-GB"/>
        </w:rPr>
        <w:t>day, or</w:t>
      </w:r>
      <w:proofErr w:type="gramEnd"/>
      <w:r w:rsidRPr="004A5986">
        <w:rPr>
          <w:rFonts w:cs="ArialMT"/>
          <w:color w:val="000000"/>
          <w:lang w:eastAsia="en-GB"/>
        </w:rPr>
        <w:t xml:space="preserve"> drinking on one less night a week. Alternatively, you could see your</w:t>
      </w:r>
      <w:r w:rsidR="00D02260" w:rsidRPr="004A5986">
        <w:rPr>
          <w:rFonts w:cs="ArialMT"/>
          <w:color w:val="000000"/>
          <w:lang w:eastAsia="en-GB"/>
        </w:rPr>
        <w:t xml:space="preserve"> </w:t>
      </w:r>
      <w:r w:rsidRPr="004A5986">
        <w:rPr>
          <w:rFonts w:cs="ArialMT"/>
          <w:color w:val="000000"/>
          <w:lang w:eastAsia="en-GB"/>
        </w:rPr>
        <w:t>GP or a health professional and ask for advice and support.</w:t>
      </w:r>
    </w:p>
    <w:p w14:paraId="13D30138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</w:p>
    <w:p w14:paraId="20E279D8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-BoldMT"/>
          <w:b/>
          <w:bCs/>
          <w:color w:val="000000"/>
          <w:lang w:eastAsia="en-GB"/>
        </w:rPr>
        <w:t xml:space="preserve">16-19: Higher risk </w:t>
      </w:r>
      <w:r w:rsidRPr="004A5986">
        <w:rPr>
          <w:rFonts w:cs="ArialMT"/>
          <w:color w:val="000000"/>
          <w:lang w:eastAsia="en-GB"/>
        </w:rPr>
        <w:t xml:space="preserve">– Drinking at this level will result in damage to your physical and mental health. You are </w:t>
      </w:r>
      <w:r w:rsidR="00D02260" w:rsidRPr="004A5986">
        <w:rPr>
          <w:rFonts w:cs="ArialMT"/>
          <w:color w:val="000000"/>
          <w:lang w:eastAsia="en-GB"/>
        </w:rPr>
        <w:t>also at</w:t>
      </w:r>
      <w:r w:rsidRPr="004A5986">
        <w:rPr>
          <w:rFonts w:cs="ArialMT"/>
          <w:color w:val="000000"/>
          <w:lang w:eastAsia="en-GB"/>
        </w:rPr>
        <w:t xml:space="preserve"> risk of being alcohol dependent. </w:t>
      </w:r>
      <w:r w:rsidRPr="004A5986">
        <w:rPr>
          <w:rFonts w:cs="Arial-BoldMT"/>
          <w:b/>
          <w:bCs/>
          <w:color w:val="000000"/>
          <w:lang w:eastAsia="en-GB"/>
        </w:rPr>
        <w:t xml:space="preserve">What can I do? </w:t>
      </w:r>
      <w:r w:rsidRPr="004A5986">
        <w:rPr>
          <w:rFonts w:cs="ArialMT"/>
          <w:color w:val="000000"/>
          <w:lang w:eastAsia="en-GB"/>
        </w:rPr>
        <w:t xml:space="preserve">You could cut down on your drinking or consider </w:t>
      </w:r>
      <w:r w:rsidR="00D02260" w:rsidRPr="004A5986">
        <w:rPr>
          <w:rFonts w:cs="ArialMT"/>
          <w:color w:val="000000"/>
          <w:lang w:eastAsia="en-GB"/>
        </w:rPr>
        <w:t>stopping, even</w:t>
      </w:r>
      <w:r w:rsidRPr="004A5986">
        <w:rPr>
          <w:rFonts w:cs="ArialMT"/>
          <w:color w:val="000000"/>
          <w:lang w:eastAsia="en-GB"/>
        </w:rPr>
        <w:t xml:space="preserve"> for a while. Alternatively, you could see your GP or a health professional and ask for advice and support.</w:t>
      </w:r>
    </w:p>
    <w:p w14:paraId="2B69054C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</w:p>
    <w:p w14:paraId="76FD066E" w14:textId="77777777" w:rsidR="0077786F" w:rsidRPr="004A5986" w:rsidRDefault="0077786F" w:rsidP="0077786F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lang w:eastAsia="en-GB"/>
        </w:rPr>
      </w:pPr>
      <w:r w:rsidRPr="004A5986">
        <w:rPr>
          <w:rFonts w:cs="Arial-BoldMT"/>
          <w:b/>
          <w:bCs/>
          <w:color w:val="000000"/>
          <w:lang w:eastAsia="en-GB"/>
        </w:rPr>
        <w:t xml:space="preserve">20+: Highest risk </w:t>
      </w:r>
      <w:r w:rsidRPr="004A5986">
        <w:rPr>
          <w:rFonts w:cs="ArialMT"/>
          <w:color w:val="000000"/>
          <w:lang w:eastAsia="en-GB"/>
        </w:rPr>
        <w:t xml:space="preserve">– Your drinking is seriously harming you and you are likely to be alcohol dependent. </w:t>
      </w:r>
      <w:r w:rsidR="00D02260" w:rsidRPr="004A5986">
        <w:rPr>
          <w:rFonts w:cs="Arial-BoldMT"/>
          <w:b/>
          <w:bCs/>
          <w:color w:val="000000"/>
          <w:lang w:eastAsia="en-GB"/>
        </w:rPr>
        <w:t>What can</w:t>
      </w:r>
      <w:r w:rsidRPr="004A5986">
        <w:rPr>
          <w:rFonts w:cs="Arial-BoldMT"/>
          <w:b/>
          <w:bCs/>
          <w:color w:val="000000"/>
          <w:lang w:eastAsia="en-GB"/>
        </w:rPr>
        <w:t xml:space="preserve"> I do? </w:t>
      </w:r>
      <w:r w:rsidRPr="004A5986">
        <w:rPr>
          <w:rFonts w:cs="ArialMT"/>
          <w:color w:val="000000"/>
          <w:lang w:eastAsia="en-GB"/>
        </w:rPr>
        <w:t xml:space="preserve">You should see your GP and ask for advice and </w:t>
      </w:r>
      <w:proofErr w:type="gramStart"/>
      <w:r w:rsidRPr="004A5986">
        <w:rPr>
          <w:rFonts w:cs="ArialMT"/>
          <w:color w:val="000000"/>
          <w:lang w:eastAsia="en-GB"/>
        </w:rPr>
        <w:t>support, or</w:t>
      </w:r>
      <w:proofErr w:type="gramEnd"/>
      <w:r w:rsidRPr="004A5986">
        <w:rPr>
          <w:rFonts w:cs="ArialMT"/>
          <w:color w:val="000000"/>
          <w:lang w:eastAsia="en-GB"/>
        </w:rPr>
        <w:t xml:space="preserve"> ask to be referred to a specialist service.</w:t>
      </w:r>
    </w:p>
    <w:sectPr w:rsidR="0077786F" w:rsidRPr="004A5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C1"/>
    <w:rsid w:val="00067C2B"/>
    <w:rsid w:val="000D7166"/>
    <w:rsid w:val="001522E7"/>
    <w:rsid w:val="00174F4A"/>
    <w:rsid w:val="00203CF1"/>
    <w:rsid w:val="00233EC5"/>
    <w:rsid w:val="00257D08"/>
    <w:rsid w:val="00283970"/>
    <w:rsid w:val="002A6FB4"/>
    <w:rsid w:val="00302DF5"/>
    <w:rsid w:val="003C442A"/>
    <w:rsid w:val="003E0B53"/>
    <w:rsid w:val="00436D5F"/>
    <w:rsid w:val="004A5986"/>
    <w:rsid w:val="0052369B"/>
    <w:rsid w:val="005445AA"/>
    <w:rsid w:val="0067597B"/>
    <w:rsid w:val="006A33CF"/>
    <w:rsid w:val="006B5348"/>
    <w:rsid w:val="00767D75"/>
    <w:rsid w:val="0077786F"/>
    <w:rsid w:val="007823D6"/>
    <w:rsid w:val="007C3AA5"/>
    <w:rsid w:val="007E37A3"/>
    <w:rsid w:val="00803991"/>
    <w:rsid w:val="00917679"/>
    <w:rsid w:val="00933CB0"/>
    <w:rsid w:val="0094564C"/>
    <w:rsid w:val="009D00A7"/>
    <w:rsid w:val="00AA3F22"/>
    <w:rsid w:val="00AC1E16"/>
    <w:rsid w:val="00AE7424"/>
    <w:rsid w:val="00B30C22"/>
    <w:rsid w:val="00B665AA"/>
    <w:rsid w:val="00C02155"/>
    <w:rsid w:val="00C9190C"/>
    <w:rsid w:val="00CC3AD3"/>
    <w:rsid w:val="00CC7FED"/>
    <w:rsid w:val="00D02260"/>
    <w:rsid w:val="00D375C1"/>
    <w:rsid w:val="00D7299A"/>
    <w:rsid w:val="00D814CA"/>
    <w:rsid w:val="00E73123"/>
    <w:rsid w:val="00FD05C1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89F2"/>
  <w15:chartTrackingRefBased/>
  <w15:docId w15:val="{87E9B425-3F6E-4473-ACAB-B5B796A7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05C1"/>
    <w:rPr>
      <w:color w:val="0000FF"/>
      <w:u w:val="single"/>
    </w:rPr>
  </w:style>
  <w:style w:type="paragraph" w:styleId="NoSpacing">
    <w:name w:val="No Spacing"/>
    <w:uiPriority w:val="1"/>
    <w:qFormat/>
    <w:rsid w:val="00B30C2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7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31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meauparksurg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8927</CharactersWithSpaces>
  <SharedDoc>false</SharedDoc>
  <HLinks>
    <vt:vector size="6" baseType="variant"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http://www.ormeauparksurgery.co.uk/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Katy Morson</cp:lastModifiedBy>
  <cp:revision>2</cp:revision>
  <cp:lastPrinted>2023-05-25T10:33:00Z</cp:lastPrinted>
  <dcterms:created xsi:type="dcterms:W3CDTF">2023-08-15T13:34:00Z</dcterms:created>
  <dcterms:modified xsi:type="dcterms:W3CDTF">2023-08-15T13:34:00Z</dcterms:modified>
</cp:coreProperties>
</file>