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88021" w14:textId="4820C12B" w:rsidR="00774896" w:rsidRDefault="00CB60CB" w:rsidP="00774896">
      <w:pPr>
        <w:rPr>
          <w:iCs/>
        </w:rPr>
      </w:pPr>
      <w:r>
        <w:rPr>
          <w:iCs/>
        </w:rPr>
        <w:t xml:space="preserve">Ormeau Park Surgery </w:t>
      </w:r>
    </w:p>
    <w:p w14:paraId="2B9F5894" w14:textId="06A6C667" w:rsidR="00CB60CB" w:rsidRDefault="00CB60CB" w:rsidP="00774896">
      <w:pPr>
        <w:rPr>
          <w:iCs/>
        </w:rPr>
      </w:pPr>
      <w:r>
        <w:rPr>
          <w:iCs/>
        </w:rPr>
        <w:t>281 Ormeau Road</w:t>
      </w:r>
    </w:p>
    <w:p w14:paraId="47160A4D" w14:textId="7F26EE82" w:rsidR="00CB60CB" w:rsidRDefault="00CB60CB" w:rsidP="00774896">
      <w:pPr>
        <w:rPr>
          <w:iCs/>
        </w:rPr>
      </w:pPr>
      <w:r>
        <w:rPr>
          <w:iCs/>
        </w:rPr>
        <w:t>BELFAST</w:t>
      </w:r>
    </w:p>
    <w:p w14:paraId="1398F9E6" w14:textId="2C29F07B" w:rsidR="00CB60CB" w:rsidRPr="00CB60CB" w:rsidRDefault="00CB60CB" w:rsidP="00774896">
      <w:pPr>
        <w:rPr>
          <w:iCs/>
        </w:rPr>
      </w:pPr>
      <w:r>
        <w:rPr>
          <w:iCs/>
        </w:rPr>
        <w:t>BT7 3GG</w:t>
      </w:r>
    </w:p>
    <w:p w14:paraId="1D89BC19" w14:textId="77777777" w:rsidR="001F4792" w:rsidRPr="00B12F33" w:rsidRDefault="001F4792" w:rsidP="00774896">
      <w:pPr>
        <w:rPr>
          <w:i/>
          <w:iCs/>
        </w:rPr>
      </w:pPr>
    </w:p>
    <w:p w14:paraId="0600F0BD" w14:textId="77777777" w:rsidR="001F4792" w:rsidRPr="00B12F33" w:rsidRDefault="001F4792" w:rsidP="00774896">
      <w:pPr>
        <w:rPr>
          <w:i/>
          <w:iCs/>
        </w:rPr>
      </w:pPr>
    </w:p>
    <w:p w14:paraId="2E9E40B6" w14:textId="77777777" w:rsidR="00FE17B0" w:rsidRPr="00B12F33" w:rsidRDefault="00FE17B0" w:rsidP="00774896">
      <w:pPr>
        <w:rPr>
          <w:i/>
          <w:iCs/>
        </w:rPr>
      </w:pPr>
    </w:p>
    <w:p w14:paraId="6ECA6B58" w14:textId="2FCDFE6E" w:rsidR="001F4792" w:rsidRPr="00CB60CB" w:rsidRDefault="00CB60CB" w:rsidP="00774896">
      <w:pPr>
        <w:rPr>
          <w:iCs/>
        </w:rPr>
      </w:pPr>
      <w:r>
        <w:rPr>
          <w:iCs/>
        </w:rPr>
        <w:t>September 2023</w:t>
      </w:r>
    </w:p>
    <w:p w14:paraId="1A2816C9" w14:textId="77777777" w:rsidR="001F4792" w:rsidRDefault="001F4792" w:rsidP="00774896"/>
    <w:p w14:paraId="4D4C4071" w14:textId="77777777" w:rsidR="001F4792" w:rsidRDefault="001F4792" w:rsidP="00774896"/>
    <w:p w14:paraId="27ED80AF" w14:textId="541BE5D0" w:rsidR="00774896" w:rsidRDefault="00961082" w:rsidP="00774896">
      <w:r>
        <w:t>Dear Patient</w:t>
      </w:r>
    </w:p>
    <w:p w14:paraId="5929089E" w14:textId="77777777" w:rsidR="00062A73" w:rsidRDefault="00062A73" w:rsidP="00774896"/>
    <w:p w14:paraId="1CB784B7" w14:textId="01ED8A10" w:rsidR="00642884" w:rsidRDefault="00E112C1" w:rsidP="00774896">
      <w:r>
        <w:t>We are writing to inform you that due to financial pressures across the Health Service the Department of Health has regrettably had to reduce the funding to Elective Care Services</w:t>
      </w:r>
      <w:r w:rsidR="00274D9E">
        <w:t xml:space="preserve"> of </w:t>
      </w:r>
      <w:r w:rsidR="00CB60CB">
        <w:t>the Dermatology</w:t>
      </w:r>
      <w:r w:rsidR="00274D9E">
        <w:t xml:space="preserve"> service based in </w:t>
      </w:r>
      <w:r w:rsidR="00CB60CB" w:rsidRPr="00CB60CB">
        <w:rPr>
          <w:iCs/>
        </w:rPr>
        <w:t>Ormeau Park Surgery</w:t>
      </w:r>
      <w:r w:rsidR="00CB60CB">
        <w:rPr>
          <w:i/>
          <w:iCs/>
        </w:rPr>
        <w:t xml:space="preserve"> </w:t>
      </w:r>
      <w:r w:rsidR="00274D9E" w:rsidRPr="00FA7E6D">
        <w:t xml:space="preserve">for the remainder of </w:t>
      </w:r>
      <w:r w:rsidR="00FA7E6D" w:rsidRPr="00FA7E6D">
        <w:t xml:space="preserve">the </w:t>
      </w:r>
      <w:r w:rsidR="00642884" w:rsidRPr="00FA7E6D">
        <w:t>financial year to March 2024 by 50%.</w:t>
      </w:r>
    </w:p>
    <w:p w14:paraId="0A34CE83" w14:textId="77777777" w:rsidR="00774896" w:rsidRDefault="00774896" w:rsidP="00774896"/>
    <w:p w14:paraId="2D383261" w14:textId="679C0DA3" w:rsidR="00774896" w:rsidRDefault="00774896" w:rsidP="00774896">
      <w:r>
        <w:t>The consequence of this decision is that your waiting time to be assessed</w:t>
      </w:r>
      <w:r w:rsidR="00ED222E">
        <w:t xml:space="preserve"> and appointment date</w:t>
      </w:r>
      <w:r>
        <w:t xml:space="preserve"> will </w:t>
      </w:r>
      <w:r w:rsidR="00055680">
        <w:t>be later than originally thought.</w:t>
      </w:r>
      <w:r>
        <w:t xml:space="preserve"> We can assure you that all our patients waiting for an appointment will be managed equitably and will receive the same high standard of care when an appointment is available. </w:t>
      </w:r>
    </w:p>
    <w:p w14:paraId="5FF1734D" w14:textId="77777777" w:rsidR="00774896" w:rsidRDefault="00774896" w:rsidP="00774896"/>
    <w:p w14:paraId="53AE2134" w14:textId="18E97365" w:rsidR="00895F0F" w:rsidRDefault="001F02AE">
      <w:r>
        <w:t>We apologise for the delay of your appointment and will be in contact as soon as possible to arrange a suitable date.</w:t>
      </w:r>
    </w:p>
    <w:p w14:paraId="6293FA6C" w14:textId="77777777" w:rsidR="00895F0F" w:rsidRDefault="00895F0F"/>
    <w:p w14:paraId="59C2075C" w14:textId="1CF3AB07" w:rsidR="004577B7" w:rsidRDefault="00774896">
      <w:r>
        <w:t>If you ha</w:t>
      </w:r>
      <w:r w:rsidR="001F02AE">
        <w:t>ve any queries or concerns please email</w:t>
      </w:r>
      <w:r w:rsidR="00FF52C1">
        <w:t xml:space="preserve"> </w:t>
      </w:r>
      <w:hyperlink r:id="rId9" w:history="1">
        <w:r w:rsidR="00422D53" w:rsidRPr="00961962">
          <w:rPr>
            <w:rStyle w:val="Hyperlink"/>
          </w:rPr>
          <w:t>ecr.info@easternfsu.co.uk</w:t>
        </w:r>
      </w:hyperlink>
      <w:r w:rsidR="00422D53">
        <w:t xml:space="preserve"> or write to</w:t>
      </w:r>
      <w:r w:rsidR="00500EFB">
        <w:t xml:space="preserve"> </w:t>
      </w:r>
      <w:r w:rsidR="00422D53">
        <w:rPr>
          <w:rFonts w:eastAsiaTheme="minorEastAsia"/>
          <w:noProof/>
        </w:rPr>
        <w:t>ECR GP Federation Support Unit Ground Floor 1 Bradford Court Belfast BT8 6RB</w:t>
      </w:r>
      <w:r w:rsidR="00500EFB">
        <w:t>.</w:t>
      </w:r>
      <w:r w:rsidR="00895F0F">
        <w:t xml:space="preserve"> </w:t>
      </w:r>
    </w:p>
    <w:p w14:paraId="42E9FFC0" w14:textId="77777777" w:rsidR="00F31B5D" w:rsidRDefault="00F31B5D"/>
    <w:p w14:paraId="3176E7E6" w14:textId="10D6422F" w:rsidR="00F31B5D" w:rsidRDefault="00F31B5D">
      <w:r>
        <w:t>Your</w:t>
      </w:r>
      <w:r w:rsidR="0077740A">
        <w:t>s</w:t>
      </w:r>
      <w:r>
        <w:t xml:space="preserve"> sincerely</w:t>
      </w:r>
    </w:p>
    <w:p w14:paraId="06B5CBAA" w14:textId="0752E0EC" w:rsidR="00CB60CB" w:rsidRDefault="00CB60CB"/>
    <w:p w14:paraId="118B7F00" w14:textId="4F5231EC" w:rsidR="00CB60CB" w:rsidRDefault="00CB60CB"/>
    <w:p w14:paraId="1F521344" w14:textId="2AB9CABB" w:rsidR="00CB60CB" w:rsidRDefault="00CB60CB"/>
    <w:p w14:paraId="34A33629" w14:textId="77777777" w:rsidR="00CB60CB" w:rsidRDefault="00CB60CB"/>
    <w:p w14:paraId="56CB6A27" w14:textId="01D479D3" w:rsidR="00CB60CB" w:rsidRDefault="00CB60CB">
      <w:r>
        <w:t>Elective Care Services</w:t>
      </w:r>
    </w:p>
    <w:p w14:paraId="231341AE" w14:textId="1285E1E4" w:rsidR="00CB60CB" w:rsidRDefault="00CB60CB">
      <w:r>
        <w:t>Eastern Federation Support Unit</w:t>
      </w:r>
    </w:p>
    <w:p w14:paraId="3537A8CB" w14:textId="05E3D97E" w:rsidR="00CB60CB" w:rsidRDefault="00CB60CB"/>
    <w:sectPr w:rsidR="00CB60CB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FA0AA9" w14:textId="77777777" w:rsidR="00700D65" w:rsidRDefault="00700D65" w:rsidP="001D7D2F">
      <w:pPr>
        <w:spacing w:line="240" w:lineRule="auto"/>
      </w:pPr>
      <w:r>
        <w:separator/>
      </w:r>
    </w:p>
  </w:endnote>
  <w:endnote w:type="continuationSeparator" w:id="0">
    <w:p w14:paraId="5A8F7FE2" w14:textId="77777777" w:rsidR="00700D65" w:rsidRDefault="00700D65" w:rsidP="001D7D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B96C6" w14:textId="77777777" w:rsidR="00700D65" w:rsidRDefault="00700D65" w:rsidP="001D7D2F">
      <w:pPr>
        <w:spacing w:line="240" w:lineRule="auto"/>
      </w:pPr>
      <w:r>
        <w:separator/>
      </w:r>
    </w:p>
  </w:footnote>
  <w:footnote w:type="continuationSeparator" w:id="0">
    <w:p w14:paraId="31C1E65E" w14:textId="77777777" w:rsidR="00700D65" w:rsidRDefault="00700D65" w:rsidP="001D7D2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857E4" w14:textId="7B69B7FD" w:rsidR="001D7D2F" w:rsidRDefault="001D7D2F" w:rsidP="00CE4280">
    <w:pPr>
      <w:pStyle w:val="Header"/>
      <w:jc w:val="right"/>
    </w:pPr>
    <w:r>
      <w:rPr>
        <w:noProof/>
        <w14:ligatures w14:val="standardContextual"/>
      </w:rPr>
      <w:drawing>
        <wp:inline distT="0" distB="0" distL="0" distR="0" wp14:anchorId="5F727E76" wp14:editId="21A197D0">
          <wp:extent cx="1190476" cy="1190476"/>
          <wp:effectExtent l="0" t="0" r="3810" b="3810"/>
          <wp:docPr id="501507968" name="Picture 1" descr="General Practice Elective Care Serv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1507968" name="Picture 1" descr="General Practice Elective Care Servi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0476" cy="11904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4BE1330" w14:textId="11CCDDE8" w:rsidR="001D7D2F" w:rsidRDefault="001D7D2F">
    <w:pPr>
      <w:pStyle w:val="Header"/>
    </w:pPr>
  </w:p>
  <w:p w14:paraId="5CB0240F" w14:textId="77777777" w:rsidR="001D7D2F" w:rsidRDefault="001D7D2F">
    <w:pPr>
      <w:pStyle w:val="Header"/>
    </w:pPr>
  </w:p>
  <w:p w14:paraId="5CDC2284" w14:textId="77777777" w:rsidR="001D7D2F" w:rsidRDefault="001D7D2F">
    <w:pPr>
      <w:pStyle w:val="Header"/>
    </w:pPr>
  </w:p>
  <w:p w14:paraId="1B12DE74" w14:textId="77777777" w:rsidR="001D7D2F" w:rsidRDefault="001D7D2F">
    <w:pPr>
      <w:pStyle w:val="Header"/>
    </w:pPr>
  </w:p>
  <w:p w14:paraId="401F9477" w14:textId="77777777" w:rsidR="001D7D2F" w:rsidRDefault="001D7D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77B7"/>
    <w:rsid w:val="00055680"/>
    <w:rsid w:val="00062A73"/>
    <w:rsid w:val="00073204"/>
    <w:rsid w:val="00093F43"/>
    <w:rsid w:val="001D7D2F"/>
    <w:rsid w:val="001F02AE"/>
    <w:rsid w:val="001F4792"/>
    <w:rsid w:val="00274D9E"/>
    <w:rsid w:val="003034FA"/>
    <w:rsid w:val="00371A3D"/>
    <w:rsid w:val="00382CB3"/>
    <w:rsid w:val="00422D53"/>
    <w:rsid w:val="004426D1"/>
    <w:rsid w:val="004577B7"/>
    <w:rsid w:val="004A3C74"/>
    <w:rsid w:val="00500EFB"/>
    <w:rsid w:val="00567B54"/>
    <w:rsid w:val="00642884"/>
    <w:rsid w:val="006964E3"/>
    <w:rsid w:val="00700D65"/>
    <w:rsid w:val="00730098"/>
    <w:rsid w:val="00774896"/>
    <w:rsid w:val="0077740A"/>
    <w:rsid w:val="00895F0F"/>
    <w:rsid w:val="00913DCA"/>
    <w:rsid w:val="00936B69"/>
    <w:rsid w:val="00961082"/>
    <w:rsid w:val="009A7C8B"/>
    <w:rsid w:val="009C7A4F"/>
    <w:rsid w:val="00B12F33"/>
    <w:rsid w:val="00CB60CB"/>
    <w:rsid w:val="00CE4280"/>
    <w:rsid w:val="00D340CD"/>
    <w:rsid w:val="00E112C1"/>
    <w:rsid w:val="00E43625"/>
    <w:rsid w:val="00ED222E"/>
    <w:rsid w:val="00EE28F3"/>
    <w:rsid w:val="00F31B5D"/>
    <w:rsid w:val="00F34B06"/>
    <w:rsid w:val="00FA7E6D"/>
    <w:rsid w:val="00FE17B0"/>
    <w:rsid w:val="00FF5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18E95A"/>
  <w15:chartTrackingRefBased/>
  <w15:docId w15:val="{6F125E62-6352-43CF-9298-523C8972F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4896"/>
    <w:pPr>
      <w:spacing w:after="0" w:line="276" w:lineRule="auto"/>
    </w:pPr>
    <w:rPr>
      <w:rFonts w:ascii="Arial" w:eastAsia="Arial" w:hAnsi="Arial" w:cs="Arial"/>
      <w:kern w:val="0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7D2F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7D2F"/>
    <w:rPr>
      <w:rFonts w:ascii="Arial" w:eastAsia="Arial" w:hAnsi="Arial" w:cs="Arial"/>
      <w:kern w:val="0"/>
      <w:lang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D7D2F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7D2F"/>
    <w:rPr>
      <w:rFonts w:ascii="Arial" w:eastAsia="Arial" w:hAnsi="Arial" w:cs="Arial"/>
      <w:kern w:val="0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422D5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22D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ecr.info@easternfsu.co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b270344-b036-4ee7-a543-8f723395ac17">
      <Terms xmlns="http://schemas.microsoft.com/office/infopath/2007/PartnerControls"/>
    </lcf76f155ced4ddcb4097134ff3c332f>
    <TaxCatchAll xmlns="e9a30f76-b0e7-4735-987b-9f5f39ddfda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A704D094D1FF40A02E40E1C9966D71" ma:contentTypeVersion="17" ma:contentTypeDescription="Create a new document." ma:contentTypeScope="" ma:versionID="2766708af230bdd26df55fdcd9f034bf">
  <xsd:schema xmlns:xsd="http://www.w3.org/2001/XMLSchema" xmlns:xs="http://www.w3.org/2001/XMLSchema" xmlns:p="http://schemas.microsoft.com/office/2006/metadata/properties" xmlns:ns2="e9a30f76-b0e7-4735-987b-9f5f39ddfda2" xmlns:ns3="cb270344-b036-4ee7-a543-8f723395ac17" targetNamespace="http://schemas.microsoft.com/office/2006/metadata/properties" ma:root="true" ma:fieldsID="c26af7e6bcf70ef1e1ec2051976425b2" ns2:_="" ns3:_="">
    <xsd:import namespace="e9a30f76-b0e7-4735-987b-9f5f39ddfda2"/>
    <xsd:import namespace="cb270344-b036-4ee7-a543-8f723395ac1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a30f76-b0e7-4735-987b-9f5f39ddfda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b0caaa1-5b45-4a31-ab89-a45fed0796c2}" ma:internalName="TaxCatchAll" ma:showField="CatchAllData" ma:web="e9a30f76-b0e7-4735-987b-9f5f39ddfd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270344-b036-4ee7-a543-8f723395ac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12efd4b-421f-4794-b0f5-0ec4eb0997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4810BFA-C703-4FBB-9E16-79F05A4984EA}">
  <ds:schemaRefs>
    <ds:schemaRef ds:uri="http://schemas.microsoft.com/office/2006/metadata/properties"/>
    <ds:schemaRef ds:uri="http://schemas.microsoft.com/office/infopath/2007/PartnerControls"/>
    <ds:schemaRef ds:uri="cb270344-b036-4ee7-a543-8f723395ac17"/>
    <ds:schemaRef ds:uri="e9a30f76-b0e7-4735-987b-9f5f39ddfda2"/>
  </ds:schemaRefs>
</ds:datastoreItem>
</file>

<file path=customXml/itemProps2.xml><?xml version="1.0" encoding="utf-8"?>
<ds:datastoreItem xmlns:ds="http://schemas.openxmlformats.org/officeDocument/2006/customXml" ds:itemID="{EE538D6F-E686-471D-A952-95FB3F3801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a30f76-b0e7-4735-987b-9f5f39ddfda2"/>
    <ds:schemaRef ds:uri="cb270344-b036-4ee7-a543-8f723395ac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82DBA4A-0223-4261-821C-0EBE546F0C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Gillian McCullough</dc:creator>
  <cp:keywords/>
  <dc:description/>
  <cp:lastModifiedBy>Claire Cherry-Hardy</cp:lastModifiedBy>
  <cp:revision>3</cp:revision>
  <dcterms:created xsi:type="dcterms:W3CDTF">2023-09-11T10:32:00Z</dcterms:created>
  <dcterms:modified xsi:type="dcterms:W3CDTF">2023-09-11T11:47:00Z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0x010100D4A704D094D1FF40A02E40E1C9966D71</vt:lpwstr>
  </property>
  <property fmtid="{D5CDD505-2E9C-101B-9397-08002B2CF9AE}" pid="3" name="MediaServiceImageTags">
    <vt:lpwstr/>
  </property>
</Properties>
</file>